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471" w:type="dxa"/>
        <w:tblInd w:w="-142" w:type="dxa"/>
        <w:tblLayout w:type="fixed"/>
        <w:tblLook w:val="0400" w:firstRow="0" w:lastRow="0" w:firstColumn="0" w:lastColumn="0" w:noHBand="0" w:noVBand="1"/>
      </w:tblPr>
      <w:tblGrid>
        <w:gridCol w:w="4537"/>
        <w:gridCol w:w="4934"/>
      </w:tblGrid>
      <w:tr w:rsidR="00D46DAD" w:rsidTr="00E222C5">
        <w:trPr>
          <w:trHeight w:val="1315"/>
        </w:trPr>
        <w:tc>
          <w:tcPr>
            <w:tcW w:w="4537" w:type="dxa"/>
            <w:shd w:val="clear" w:color="auto" w:fill="auto"/>
          </w:tcPr>
          <w:p w:rsidR="00D46DAD" w:rsidRDefault="00336503">
            <w:pPr>
              <w:jc w:val="center"/>
              <w:rPr>
                <w:b/>
                <w:sz w:val="28"/>
                <w:szCs w:val="28"/>
              </w:rPr>
            </w:pPr>
            <w:r>
              <w:rPr>
                <w:b/>
                <w:sz w:val="28"/>
                <w:szCs w:val="28"/>
              </w:rPr>
              <w:t xml:space="preserve"> BCH ĐOÀN TỈNH QUẢNG BÌNH</w:t>
            </w:r>
          </w:p>
          <w:p w:rsidR="00D46DAD" w:rsidRDefault="006D3FFA">
            <w:pPr>
              <w:jc w:val="center"/>
            </w:pPr>
            <w:r>
              <w:rPr>
                <w:b/>
              </w:rPr>
              <w:t>***</w:t>
            </w:r>
          </w:p>
          <w:p w:rsidR="00D46DAD" w:rsidRDefault="00360B43">
            <w:pPr>
              <w:jc w:val="center"/>
              <w:rPr>
                <w:sz w:val="28"/>
                <w:szCs w:val="28"/>
              </w:rPr>
            </w:pPr>
            <w:r>
              <w:rPr>
                <w:sz w:val="28"/>
                <w:szCs w:val="28"/>
              </w:rPr>
              <w:t xml:space="preserve">Số: </w:t>
            </w:r>
            <w:r w:rsidR="00ED0D23">
              <w:rPr>
                <w:sz w:val="28"/>
                <w:szCs w:val="28"/>
              </w:rPr>
              <w:t>20</w:t>
            </w:r>
            <w:r>
              <w:rPr>
                <w:sz w:val="28"/>
                <w:szCs w:val="28"/>
              </w:rPr>
              <w:t>-KH/TĐTN-TG</w:t>
            </w:r>
          </w:p>
          <w:p w:rsidR="00D46DAD" w:rsidRDefault="006D3FFA">
            <w:pPr>
              <w:tabs>
                <w:tab w:val="left" w:pos="1225"/>
              </w:tabs>
            </w:pPr>
            <w:r>
              <w:tab/>
            </w:r>
          </w:p>
        </w:tc>
        <w:tc>
          <w:tcPr>
            <w:tcW w:w="4934" w:type="dxa"/>
            <w:shd w:val="clear" w:color="auto" w:fill="auto"/>
          </w:tcPr>
          <w:p w:rsidR="00D46DAD" w:rsidRPr="00E222C5" w:rsidRDefault="006D3FFA">
            <w:pPr>
              <w:jc w:val="right"/>
              <w:rPr>
                <w:b/>
                <w:sz w:val="30"/>
                <w:szCs w:val="30"/>
                <w:u w:val="single"/>
              </w:rPr>
            </w:pPr>
            <w:r w:rsidRPr="00E222C5">
              <w:rPr>
                <w:b/>
                <w:sz w:val="30"/>
                <w:szCs w:val="30"/>
                <w:u w:val="single"/>
              </w:rPr>
              <w:t>ĐOÀN TNCS HỒ CHÍ MINH</w:t>
            </w:r>
          </w:p>
          <w:p w:rsidR="00D46DAD" w:rsidRDefault="00D46DAD">
            <w:pPr>
              <w:jc w:val="right"/>
              <w:rPr>
                <w:i/>
              </w:rPr>
            </w:pPr>
          </w:p>
          <w:p w:rsidR="00D46DAD" w:rsidRDefault="006D3FFA">
            <w:pPr>
              <w:jc w:val="right"/>
              <w:rPr>
                <w:sz w:val="26"/>
                <w:szCs w:val="26"/>
              </w:rPr>
            </w:pPr>
            <w:r>
              <w:rPr>
                <w:i/>
                <w:sz w:val="26"/>
                <w:szCs w:val="26"/>
              </w:rPr>
              <w:t xml:space="preserve">Quảng </w:t>
            </w:r>
            <w:r w:rsidR="009D5BC3">
              <w:rPr>
                <w:i/>
                <w:sz w:val="26"/>
                <w:szCs w:val="26"/>
              </w:rPr>
              <w:t>Bình</w:t>
            </w:r>
            <w:r w:rsidR="00360B43">
              <w:rPr>
                <w:i/>
                <w:sz w:val="26"/>
                <w:szCs w:val="26"/>
              </w:rPr>
              <w:t>, ngày</w:t>
            </w:r>
            <w:r w:rsidR="00ED0D23">
              <w:rPr>
                <w:i/>
                <w:sz w:val="26"/>
                <w:szCs w:val="26"/>
              </w:rPr>
              <w:t xml:space="preserve"> 02</w:t>
            </w:r>
            <w:r w:rsidR="00360B43">
              <w:rPr>
                <w:i/>
                <w:sz w:val="26"/>
                <w:szCs w:val="26"/>
              </w:rPr>
              <w:t xml:space="preserve"> tháng 0</w:t>
            </w:r>
            <w:r w:rsidR="00182446">
              <w:rPr>
                <w:i/>
                <w:sz w:val="26"/>
                <w:szCs w:val="26"/>
              </w:rPr>
              <w:t>2</w:t>
            </w:r>
            <w:r>
              <w:rPr>
                <w:i/>
                <w:sz w:val="26"/>
                <w:szCs w:val="26"/>
              </w:rPr>
              <w:t xml:space="preserve"> năm 202</w:t>
            </w:r>
            <w:r w:rsidR="009D5BC3">
              <w:rPr>
                <w:i/>
                <w:sz w:val="26"/>
                <w:szCs w:val="26"/>
              </w:rPr>
              <w:t>3</w:t>
            </w:r>
          </w:p>
          <w:p w:rsidR="00D46DAD" w:rsidRDefault="00D46DAD"/>
        </w:tc>
      </w:tr>
    </w:tbl>
    <w:p w:rsidR="00D46DAD" w:rsidRDefault="006D3FFA">
      <w:pPr>
        <w:jc w:val="center"/>
        <w:rPr>
          <w:b/>
          <w:i/>
          <w:sz w:val="32"/>
          <w:szCs w:val="32"/>
        </w:rPr>
      </w:pPr>
      <w:r>
        <w:rPr>
          <w:b/>
          <w:sz w:val="32"/>
          <w:szCs w:val="32"/>
        </w:rPr>
        <w:t>KẾ HOẠCH</w:t>
      </w:r>
    </w:p>
    <w:p w:rsidR="00900176" w:rsidRDefault="00C27492">
      <w:pPr>
        <w:jc w:val="center"/>
        <w:rPr>
          <w:b/>
          <w:sz w:val="28"/>
          <w:szCs w:val="28"/>
        </w:rPr>
      </w:pPr>
      <w:r>
        <w:rPr>
          <w:b/>
          <w:sz w:val="28"/>
          <w:szCs w:val="28"/>
        </w:rPr>
        <w:t>Tổ chức Cuộc thi s</w:t>
      </w:r>
      <w:r w:rsidR="00E94889">
        <w:rPr>
          <w:b/>
          <w:sz w:val="28"/>
          <w:szCs w:val="28"/>
        </w:rPr>
        <w:t>áng tác Inforgraphic</w:t>
      </w:r>
      <w:r w:rsidR="006D3FFA">
        <w:rPr>
          <w:b/>
          <w:sz w:val="28"/>
          <w:szCs w:val="28"/>
        </w:rPr>
        <w:t xml:space="preserve"> </w:t>
      </w:r>
      <w:r w:rsidR="00FF7ED9">
        <w:rPr>
          <w:b/>
          <w:sz w:val="28"/>
          <w:szCs w:val="28"/>
        </w:rPr>
        <w:t xml:space="preserve">về </w:t>
      </w:r>
    </w:p>
    <w:p w:rsidR="00D46DAD" w:rsidRDefault="00AB2657">
      <w:pPr>
        <w:jc w:val="center"/>
        <w:rPr>
          <w:b/>
          <w:sz w:val="28"/>
          <w:szCs w:val="28"/>
        </w:rPr>
      </w:pPr>
      <w:r>
        <w:rPr>
          <w:b/>
          <w:sz w:val="28"/>
          <w:szCs w:val="28"/>
        </w:rPr>
        <w:t>Trung tướng Đồng Sỹ Nguyên</w:t>
      </w:r>
      <w:r w:rsidR="00FF7ED9">
        <w:rPr>
          <w:b/>
          <w:sz w:val="28"/>
          <w:szCs w:val="28"/>
        </w:rPr>
        <w:t xml:space="preserve"> </w:t>
      </w:r>
      <w:r w:rsidR="00360D0C">
        <w:rPr>
          <w:b/>
          <w:sz w:val="28"/>
          <w:szCs w:val="28"/>
        </w:rPr>
        <w:t>-</w:t>
      </w:r>
      <w:r w:rsidR="00FF7ED9">
        <w:rPr>
          <w:b/>
          <w:sz w:val="28"/>
          <w:szCs w:val="28"/>
        </w:rPr>
        <w:t xml:space="preserve"> vị tướng huyền thoại</w:t>
      </w:r>
    </w:p>
    <w:p w:rsidR="00D46DAD" w:rsidRDefault="006D3FFA">
      <w:pPr>
        <w:jc w:val="center"/>
        <w:rPr>
          <w:b/>
          <w:sz w:val="28"/>
          <w:szCs w:val="28"/>
        </w:rPr>
      </w:pPr>
      <w:r>
        <w:rPr>
          <w:b/>
          <w:sz w:val="28"/>
          <w:szCs w:val="28"/>
        </w:rPr>
        <w:t>------------------</w:t>
      </w:r>
    </w:p>
    <w:p w:rsidR="00A76186" w:rsidRDefault="00A76186" w:rsidP="005D7136">
      <w:pPr>
        <w:spacing w:before="60" w:after="60"/>
        <w:ind w:firstLine="720"/>
        <w:jc w:val="both"/>
        <w:rPr>
          <w:sz w:val="28"/>
          <w:szCs w:val="28"/>
        </w:rPr>
      </w:pPr>
    </w:p>
    <w:p w:rsidR="00D46DAD" w:rsidRDefault="006D3FFA" w:rsidP="00501711">
      <w:pPr>
        <w:spacing w:before="60" w:after="60" w:line="276" w:lineRule="auto"/>
        <w:ind w:firstLine="720"/>
        <w:jc w:val="both"/>
        <w:rPr>
          <w:b/>
          <w:sz w:val="28"/>
          <w:szCs w:val="28"/>
        </w:rPr>
      </w:pPr>
      <w:r>
        <w:rPr>
          <w:sz w:val="28"/>
          <w:szCs w:val="28"/>
        </w:rPr>
        <w:t xml:space="preserve">Thực hiện </w:t>
      </w:r>
      <w:r w:rsidR="00C92E8F">
        <w:rPr>
          <w:sz w:val="28"/>
          <w:szCs w:val="28"/>
        </w:rPr>
        <w:t xml:space="preserve">Kế hoạch số 19-KH/TĐTN-TG ngày </w:t>
      </w:r>
      <w:bookmarkStart w:id="0" w:name="_GoBack"/>
      <w:bookmarkEnd w:id="0"/>
      <w:r w:rsidR="00C92E8F">
        <w:rPr>
          <w:sz w:val="28"/>
          <w:szCs w:val="28"/>
        </w:rPr>
        <w:t>02/02</w:t>
      </w:r>
      <w:r w:rsidR="00C90F9C">
        <w:rPr>
          <w:sz w:val="28"/>
          <w:szCs w:val="28"/>
        </w:rPr>
        <w:t xml:space="preserve">/2023 của Ban Thường vụ Tỉnh Đoàn về việc tổ chức các hoạt động kỷ niệm 100 năm </w:t>
      </w:r>
      <w:r w:rsidR="00C90F9C" w:rsidRPr="004B7B19">
        <w:rPr>
          <w:sz w:val="28"/>
          <w:szCs w:val="28"/>
        </w:rPr>
        <w:t xml:space="preserve">Ngày sinh </w:t>
      </w:r>
      <w:r w:rsidR="00C90F9C">
        <w:rPr>
          <w:sz w:val="28"/>
          <w:szCs w:val="28"/>
        </w:rPr>
        <w:t xml:space="preserve">của </w:t>
      </w:r>
      <w:r w:rsidR="00C90F9C" w:rsidRPr="004B7B19">
        <w:rPr>
          <w:sz w:val="28"/>
          <w:szCs w:val="28"/>
        </w:rPr>
        <w:t>đồng chí Trung tướng Đồng Sỹ Nguyên (01/3/1923 - 01/3/2023)</w:t>
      </w:r>
      <w:r w:rsidR="002D3014">
        <w:rPr>
          <w:sz w:val="28"/>
          <w:szCs w:val="28"/>
        </w:rPr>
        <w:t xml:space="preserve">, </w:t>
      </w:r>
      <w:r>
        <w:rPr>
          <w:sz w:val="28"/>
          <w:szCs w:val="28"/>
        </w:rPr>
        <w:t xml:space="preserve">Ban Thường vụ Tỉnh Đoàn xây dựng Kế hoạch tổ chức Cuộc thi </w:t>
      </w:r>
      <w:r w:rsidR="0085293F">
        <w:rPr>
          <w:sz w:val="28"/>
          <w:szCs w:val="28"/>
        </w:rPr>
        <w:t xml:space="preserve">sáng tác Inforgraphic về Trung tướng Đồng Sỹ Nguyên - vị tướng huyền thoại, </w:t>
      </w:r>
      <w:r w:rsidRPr="00BB5F29">
        <w:rPr>
          <w:spacing w:val="-4"/>
          <w:sz w:val="28"/>
          <w:szCs w:val="28"/>
        </w:rPr>
        <w:t>với các nội dung, cụ thể như sau:</w:t>
      </w:r>
    </w:p>
    <w:p w:rsidR="00D46DAD" w:rsidRDefault="006D3FFA" w:rsidP="00501711">
      <w:pPr>
        <w:spacing w:before="60" w:after="60" w:line="276" w:lineRule="auto"/>
        <w:ind w:firstLine="720"/>
        <w:jc w:val="both"/>
        <w:rPr>
          <w:b/>
          <w:sz w:val="28"/>
          <w:szCs w:val="28"/>
        </w:rPr>
      </w:pPr>
      <w:r>
        <w:rPr>
          <w:b/>
          <w:sz w:val="28"/>
          <w:szCs w:val="28"/>
        </w:rPr>
        <w:t>I. MỤC ĐÍCH, YÊU CẦU</w:t>
      </w:r>
    </w:p>
    <w:p w:rsidR="00E1447B" w:rsidRDefault="006D3FFA" w:rsidP="00501711">
      <w:pPr>
        <w:spacing w:before="60" w:after="60" w:line="276" w:lineRule="auto"/>
        <w:ind w:firstLine="720"/>
        <w:jc w:val="both"/>
        <w:rPr>
          <w:b/>
          <w:sz w:val="28"/>
          <w:szCs w:val="28"/>
        </w:rPr>
      </w:pPr>
      <w:r>
        <w:rPr>
          <w:b/>
          <w:sz w:val="28"/>
          <w:szCs w:val="28"/>
        </w:rPr>
        <w:t>1. Mục đích</w:t>
      </w:r>
      <w:r>
        <w:rPr>
          <w:b/>
          <w:sz w:val="28"/>
          <w:szCs w:val="28"/>
        </w:rPr>
        <w:tab/>
      </w:r>
    </w:p>
    <w:p w:rsidR="00D46DAD" w:rsidRDefault="00E1447B" w:rsidP="00501711">
      <w:pPr>
        <w:spacing w:before="60" w:after="60" w:line="276" w:lineRule="auto"/>
        <w:ind w:firstLine="720"/>
        <w:jc w:val="both"/>
        <w:rPr>
          <w:sz w:val="28"/>
          <w:szCs w:val="28"/>
        </w:rPr>
      </w:pPr>
      <w:r>
        <w:rPr>
          <w:b/>
          <w:sz w:val="28"/>
          <w:szCs w:val="28"/>
        </w:rPr>
        <w:t xml:space="preserve">- </w:t>
      </w:r>
      <w:r w:rsidRPr="004B7B19">
        <w:rPr>
          <w:kern w:val="28"/>
          <w:sz w:val="28"/>
          <w:szCs w:val="28"/>
        </w:rPr>
        <w:t xml:space="preserve">Thông qua </w:t>
      </w:r>
      <w:r w:rsidR="006951E2">
        <w:rPr>
          <w:kern w:val="28"/>
          <w:sz w:val="28"/>
          <w:szCs w:val="28"/>
        </w:rPr>
        <w:t xml:space="preserve">cuộc thi để tôn vinh và tri ân </w:t>
      </w:r>
      <w:r w:rsidR="00211ACA">
        <w:rPr>
          <w:kern w:val="28"/>
          <w:sz w:val="28"/>
          <w:szCs w:val="28"/>
        </w:rPr>
        <w:t>những công lao, đóng góp to lớn của</w:t>
      </w:r>
      <w:r w:rsidRPr="004B7B19">
        <w:rPr>
          <w:rStyle w:val="Bodytext4"/>
          <w:sz w:val="28"/>
          <w:szCs w:val="28"/>
          <w:lang w:val="nb-NO" w:eastAsia="vi-VN"/>
        </w:rPr>
        <w:t xml:space="preserve"> </w:t>
      </w:r>
      <w:r w:rsidRPr="004B7B19">
        <w:rPr>
          <w:sz w:val="28"/>
          <w:szCs w:val="28"/>
        </w:rPr>
        <w:t xml:space="preserve">đồng chí </w:t>
      </w:r>
      <w:r w:rsidRPr="004B7B19">
        <w:rPr>
          <w:color w:val="000000"/>
          <w:sz w:val="28"/>
          <w:szCs w:val="28"/>
        </w:rPr>
        <w:t xml:space="preserve">Trung tướng Đồng Sỹ Nguyên </w:t>
      </w:r>
      <w:r w:rsidRPr="004B7B19">
        <w:rPr>
          <w:color w:val="000000"/>
          <w:spacing w:val="-3"/>
          <w:sz w:val="28"/>
          <w:szCs w:val="28"/>
        </w:rPr>
        <w:t>- Nguyên Ủy viên Bộ Chính trị</w:t>
      </w:r>
      <w:r w:rsidRPr="004B7B19">
        <w:rPr>
          <w:color w:val="333333"/>
          <w:sz w:val="28"/>
          <w:szCs w:val="28"/>
          <w:shd w:val="clear" w:color="auto" w:fill="FFFFFF"/>
        </w:rPr>
        <w:t xml:space="preserve">, </w:t>
      </w:r>
      <w:r w:rsidRPr="004B7B19">
        <w:rPr>
          <w:color w:val="000000" w:themeColor="text1"/>
          <w:sz w:val="28"/>
          <w:szCs w:val="28"/>
          <w:shd w:val="clear" w:color="auto" w:fill="FFFFFF"/>
        </w:rPr>
        <w:t>Nguyên Phó Chủ tịch Hội đồng Bộ trưởng,</w:t>
      </w:r>
      <w:r w:rsidRPr="004B7B19">
        <w:rPr>
          <w:color w:val="333333"/>
          <w:sz w:val="28"/>
          <w:szCs w:val="28"/>
          <w:shd w:val="clear" w:color="auto" w:fill="FFFFFF"/>
        </w:rPr>
        <w:t xml:space="preserve"> </w:t>
      </w:r>
      <w:r w:rsidRPr="004B7B19">
        <w:rPr>
          <w:color w:val="000000"/>
          <w:spacing w:val="-3"/>
          <w:sz w:val="28"/>
          <w:szCs w:val="28"/>
        </w:rPr>
        <w:t xml:space="preserve">Tư lệnh Đoàn 559 - Bộ đội Trường Sơn </w:t>
      </w:r>
      <w:r w:rsidRPr="004B7B19">
        <w:rPr>
          <w:kern w:val="28"/>
          <w:sz w:val="28"/>
          <w:szCs w:val="28"/>
        </w:rPr>
        <w:t xml:space="preserve">đối với sự nghiệp đấu tranh giải phóng dân tộc, thống nhất đất nước, xây dựng và bảo vệ Tổ quốc; góp phần củng cố niềm tin của Nhân dân và đoàn viên thanh niên đối với công cuộc đổi mới đất </w:t>
      </w:r>
      <w:r w:rsidRPr="004B7B19">
        <w:rPr>
          <w:spacing w:val="-4"/>
          <w:kern w:val="28"/>
          <w:sz w:val="28"/>
          <w:szCs w:val="28"/>
        </w:rPr>
        <w:t xml:space="preserve">nước do Đảng khởi xướng và lãnh đạo; giáo dục lý tưởng cách mạng, truyền thống yêu nước, lòng tự hào, tự tôn dân tộc; khích lệ các tầng lớp Nhân dân, nhất là thế hệ trẻ noi gương Trung tướng, ra sức học tập, lao động và cống </w:t>
      </w:r>
      <w:r w:rsidRPr="00955FBA">
        <w:rPr>
          <w:spacing w:val="-6"/>
          <w:kern w:val="28"/>
          <w:sz w:val="28"/>
          <w:szCs w:val="28"/>
        </w:rPr>
        <w:t>hiến sức lực, trí tuệ để xây dựng quê hương Quảng Bình ngày càng giàu đẹp, văn minh</w:t>
      </w:r>
      <w:r w:rsidR="00EA0152">
        <w:rPr>
          <w:sz w:val="28"/>
          <w:szCs w:val="28"/>
        </w:rPr>
        <w:t>.</w:t>
      </w:r>
    </w:p>
    <w:p w:rsidR="00D46DAD" w:rsidRDefault="006D3FFA" w:rsidP="00501711">
      <w:pPr>
        <w:spacing w:before="60" w:after="60" w:line="276" w:lineRule="auto"/>
        <w:ind w:firstLine="720"/>
        <w:jc w:val="both"/>
        <w:rPr>
          <w:sz w:val="28"/>
          <w:szCs w:val="28"/>
        </w:rPr>
      </w:pPr>
      <w:r>
        <w:rPr>
          <w:sz w:val="28"/>
          <w:szCs w:val="28"/>
        </w:rPr>
        <w:t xml:space="preserve">- Tạo sân chơi lành mạnh, bổ ích </w:t>
      </w:r>
      <w:r w:rsidR="000A0412">
        <w:rPr>
          <w:sz w:val="28"/>
          <w:szCs w:val="28"/>
        </w:rPr>
        <w:t>cho đoàn viên, thanh thiếu nhi; đẩy mạnh việc</w:t>
      </w:r>
      <w:r>
        <w:rPr>
          <w:sz w:val="28"/>
          <w:szCs w:val="28"/>
        </w:rPr>
        <w:t xml:space="preserve"> tìm hiểu về </w:t>
      </w:r>
      <w:r w:rsidR="002F6B44">
        <w:rPr>
          <w:sz w:val="28"/>
          <w:szCs w:val="28"/>
        </w:rPr>
        <w:t xml:space="preserve">cuộc đời hoạt động cách mạng của Trung tướng Đồng Sỹ Nguyên nói riêng, </w:t>
      </w:r>
      <w:r>
        <w:rPr>
          <w:sz w:val="28"/>
          <w:szCs w:val="28"/>
        </w:rPr>
        <w:t>lịch sử và văn hóa quê hương</w:t>
      </w:r>
      <w:r w:rsidR="002F6B44">
        <w:rPr>
          <w:sz w:val="28"/>
          <w:szCs w:val="28"/>
        </w:rPr>
        <w:t xml:space="preserve"> nói chung</w:t>
      </w:r>
      <w:r>
        <w:rPr>
          <w:sz w:val="28"/>
          <w:szCs w:val="28"/>
        </w:rPr>
        <w:t xml:space="preserve">; </w:t>
      </w:r>
      <w:r w:rsidR="0093301D">
        <w:rPr>
          <w:sz w:val="28"/>
          <w:szCs w:val="28"/>
        </w:rPr>
        <w:t xml:space="preserve">phát huy </w:t>
      </w:r>
      <w:r>
        <w:rPr>
          <w:sz w:val="28"/>
          <w:szCs w:val="28"/>
        </w:rPr>
        <w:t>lòng tự hào dân tộc và ý thức trách nhiệm của tuổi trẻ trong học tập, rèn luyện, lao động, sáng tạo, góp phần xây dựng quê hương ngày càng giàu đẹp.</w:t>
      </w:r>
    </w:p>
    <w:p w:rsidR="00D46DAD" w:rsidRDefault="006D3FFA" w:rsidP="00501711">
      <w:pPr>
        <w:spacing w:before="60" w:after="60" w:line="276" w:lineRule="auto"/>
        <w:ind w:firstLine="720"/>
        <w:jc w:val="both"/>
        <w:rPr>
          <w:sz w:val="28"/>
          <w:szCs w:val="28"/>
        </w:rPr>
      </w:pPr>
      <w:r>
        <w:rPr>
          <w:b/>
          <w:sz w:val="28"/>
          <w:szCs w:val="28"/>
        </w:rPr>
        <w:t xml:space="preserve">2. Yêu cầu: </w:t>
      </w:r>
      <w:r>
        <w:rPr>
          <w:sz w:val="28"/>
          <w:szCs w:val="28"/>
        </w:rPr>
        <w:t>Cuộc thi được tổ chức với hình thức sáng tạo, thu hút đông đảo đoàn viên, thanh thiếu nhi tham gia, đảm bảo thiết thực và hiệu quả.</w:t>
      </w:r>
      <w:r w:rsidR="0000478E">
        <w:rPr>
          <w:sz w:val="28"/>
          <w:szCs w:val="28"/>
        </w:rPr>
        <w:t xml:space="preserve"> </w:t>
      </w:r>
    </w:p>
    <w:p w:rsidR="00D46DAD" w:rsidRDefault="006D3FFA" w:rsidP="00501711">
      <w:pPr>
        <w:spacing w:before="60" w:after="60" w:line="276" w:lineRule="auto"/>
        <w:ind w:firstLine="720"/>
        <w:jc w:val="both"/>
        <w:rPr>
          <w:b/>
          <w:sz w:val="28"/>
          <w:szCs w:val="28"/>
        </w:rPr>
      </w:pPr>
      <w:r>
        <w:rPr>
          <w:b/>
          <w:sz w:val="28"/>
          <w:szCs w:val="28"/>
        </w:rPr>
        <w:t>II. NỘI DUNG, HÌNH THỨC THI</w:t>
      </w:r>
    </w:p>
    <w:p w:rsidR="00E8621D" w:rsidRDefault="006D3FFA" w:rsidP="00501711">
      <w:pPr>
        <w:numPr>
          <w:ilvl w:val="0"/>
          <w:numId w:val="2"/>
        </w:numPr>
        <w:pBdr>
          <w:top w:val="nil"/>
          <w:left w:val="nil"/>
          <w:bottom w:val="nil"/>
          <w:right w:val="nil"/>
          <w:between w:val="nil"/>
        </w:pBdr>
        <w:spacing w:before="60" w:after="60" w:line="276" w:lineRule="auto"/>
        <w:jc w:val="both"/>
        <w:rPr>
          <w:b/>
          <w:color w:val="000000"/>
          <w:sz w:val="28"/>
          <w:szCs w:val="28"/>
        </w:rPr>
      </w:pPr>
      <w:r>
        <w:rPr>
          <w:b/>
          <w:color w:val="000000"/>
          <w:sz w:val="28"/>
          <w:szCs w:val="28"/>
        </w:rPr>
        <w:t xml:space="preserve">Đối tượng </w:t>
      </w:r>
    </w:p>
    <w:p w:rsidR="00E8621D" w:rsidRDefault="00E8621D" w:rsidP="00501711">
      <w:pPr>
        <w:pBdr>
          <w:top w:val="nil"/>
          <w:left w:val="nil"/>
          <w:bottom w:val="nil"/>
          <w:right w:val="nil"/>
          <w:between w:val="nil"/>
        </w:pBdr>
        <w:spacing w:before="60" w:after="60" w:line="276" w:lineRule="auto"/>
        <w:ind w:firstLine="709"/>
        <w:jc w:val="both"/>
        <w:rPr>
          <w:b/>
          <w:color w:val="000000"/>
          <w:sz w:val="28"/>
          <w:szCs w:val="28"/>
        </w:rPr>
      </w:pPr>
      <w:r w:rsidRPr="00E8621D">
        <w:rPr>
          <w:sz w:val="28"/>
          <w:szCs w:val="28"/>
        </w:rPr>
        <w:t>Tất cả công dân Việt Nam đang sinh sống, làm việc và học tập trong và ngoài tỉnh, không phân biệt tuổi tác, giới tính.</w:t>
      </w:r>
    </w:p>
    <w:p w:rsidR="00990AF6" w:rsidRDefault="00E8621D" w:rsidP="00501711">
      <w:pPr>
        <w:pBdr>
          <w:top w:val="nil"/>
          <w:left w:val="nil"/>
          <w:bottom w:val="nil"/>
          <w:right w:val="nil"/>
          <w:between w:val="nil"/>
        </w:pBdr>
        <w:spacing w:before="60" w:after="60" w:line="276" w:lineRule="auto"/>
        <w:ind w:firstLine="709"/>
        <w:jc w:val="both"/>
        <w:rPr>
          <w:b/>
          <w:color w:val="000000"/>
          <w:sz w:val="28"/>
          <w:szCs w:val="28"/>
        </w:rPr>
      </w:pPr>
      <w:r w:rsidRPr="00E8621D">
        <w:rPr>
          <w:sz w:val="28"/>
          <w:szCs w:val="28"/>
        </w:rPr>
        <w:lastRenderedPageBreak/>
        <w:t>Mỗi thí sinh có thể tham gia nhiều tác phẩm.</w:t>
      </w:r>
    </w:p>
    <w:p w:rsidR="00E8621D" w:rsidRPr="00990AF6" w:rsidRDefault="00E8621D" w:rsidP="00501711">
      <w:pPr>
        <w:pBdr>
          <w:top w:val="nil"/>
          <w:left w:val="nil"/>
          <w:bottom w:val="nil"/>
          <w:right w:val="nil"/>
          <w:between w:val="nil"/>
        </w:pBdr>
        <w:spacing w:before="60" w:after="60" w:line="276" w:lineRule="auto"/>
        <w:ind w:firstLine="709"/>
        <w:jc w:val="both"/>
        <w:rPr>
          <w:b/>
          <w:color w:val="000000"/>
          <w:sz w:val="28"/>
          <w:szCs w:val="28"/>
        </w:rPr>
      </w:pPr>
      <w:r w:rsidRPr="00990AF6">
        <w:rPr>
          <w:b/>
          <w:i/>
          <w:sz w:val="28"/>
          <w:szCs w:val="28"/>
        </w:rPr>
        <w:t>*</w:t>
      </w:r>
      <w:r w:rsidRPr="00990AF6">
        <w:rPr>
          <w:b/>
          <w:i/>
          <w:sz w:val="28"/>
          <w:szCs w:val="28"/>
          <w:lang w:val="vi-VN"/>
        </w:rPr>
        <w:t xml:space="preserve"> </w:t>
      </w:r>
      <w:r w:rsidRPr="00990AF6">
        <w:rPr>
          <w:b/>
          <w:i/>
          <w:sz w:val="28"/>
          <w:szCs w:val="28"/>
        </w:rPr>
        <w:t>Lưu ý:</w:t>
      </w:r>
      <w:r w:rsidRPr="00990AF6">
        <w:rPr>
          <w:sz w:val="28"/>
          <w:szCs w:val="28"/>
        </w:rPr>
        <w:t xml:space="preserve"> Thành viên Ban Tổ chức, Ban Giám khảo và Tổ Thư ký Cuộc thi được tham gia dự thi nhưng không được tham gia xét giải.</w:t>
      </w:r>
    </w:p>
    <w:p w:rsidR="00D46DAD" w:rsidRDefault="00796007" w:rsidP="00501711">
      <w:pPr>
        <w:spacing w:before="60" w:after="60" w:line="276" w:lineRule="auto"/>
        <w:ind w:firstLine="720"/>
        <w:jc w:val="both"/>
        <w:rPr>
          <w:b/>
          <w:sz w:val="28"/>
          <w:szCs w:val="28"/>
        </w:rPr>
      </w:pPr>
      <w:r>
        <w:rPr>
          <w:b/>
          <w:sz w:val="28"/>
          <w:szCs w:val="28"/>
        </w:rPr>
        <w:t>2</w:t>
      </w:r>
      <w:r w:rsidR="006D3FFA">
        <w:rPr>
          <w:b/>
          <w:sz w:val="28"/>
          <w:szCs w:val="28"/>
        </w:rPr>
        <w:t>. Nội dung cuộc thi</w:t>
      </w:r>
    </w:p>
    <w:p w:rsidR="00A0668A" w:rsidRDefault="006D3FFA" w:rsidP="00501711">
      <w:pPr>
        <w:spacing w:before="60" w:after="60" w:line="276" w:lineRule="auto"/>
        <w:ind w:firstLine="720"/>
        <w:jc w:val="both"/>
        <w:rPr>
          <w:sz w:val="28"/>
          <w:szCs w:val="28"/>
        </w:rPr>
      </w:pPr>
      <w:r>
        <w:rPr>
          <w:sz w:val="28"/>
          <w:szCs w:val="28"/>
        </w:rPr>
        <w:t xml:space="preserve">Tìm hiểu về thân thế, cuộc đời, sự nghiệp, những cống hiến to lớn của </w:t>
      </w:r>
      <w:r w:rsidR="00EE4A18">
        <w:rPr>
          <w:sz w:val="28"/>
          <w:szCs w:val="28"/>
        </w:rPr>
        <w:t>đồng chí Trung tướng Đồng Sỹ Nguyên</w:t>
      </w:r>
      <w:r>
        <w:rPr>
          <w:sz w:val="28"/>
          <w:szCs w:val="28"/>
        </w:rPr>
        <w:t xml:space="preserve"> đối với sự nghiệp cách mạng của Đảng</w:t>
      </w:r>
      <w:r w:rsidR="00CB1B40">
        <w:rPr>
          <w:sz w:val="28"/>
          <w:szCs w:val="28"/>
        </w:rPr>
        <w:t>, nhân dân, quê hương Quảng Bình</w:t>
      </w:r>
      <w:r w:rsidR="0098751A">
        <w:rPr>
          <w:sz w:val="28"/>
          <w:szCs w:val="28"/>
        </w:rPr>
        <w:t>.</w:t>
      </w:r>
      <w:r w:rsidR="00AF4565">
        <w:rPr>
          <w:sz w:val="28"/>
          <w:szCs w:val="28"/>
        </w:rPr>
        <w:t xml:space="preserve"> </w:t>
      </w:r>
      <w:r w:rsidR="00960AA0">
        <w:rPr>
          <w:sz w:val="28"/>
          <w:szCs w:val="28"/>
        </w:rPr>
        <w:t xml:space="preserve">Tinh thần học tập, noi gương Trung tướng </w:t>
      </w:r>
      <w:r w:rsidR="00703F62">
        <w:rPr>
          <w:sz w:val="28"/>
          <w:szCs w:val="28"/>
        </w:rPr>
        <w:t xml:space="preserve">Đồng Sỹ Nguyên </w:t>
      </w:r>
      <w:r w:rsidR="00960AA0">
        <w:rPr>
          <w:sz w:val="28"/>
          <w:szCs w:val="28"/>
        </w:rPr>
        <w:t xml:space="preserve">của </w:t>
      </w:r>
      <w:r w:rsidR="00D21344">
        <w:rPr>
          <w:sz w:val="28"/>
          <w:szCs w:val="28"/>
        </w:rPr>
        <w:t>thế hệ trẻ và t</w:t>
      </w:r>
      <w:r w:rsidR="00960AA0">
        <w:rPr>
          <w:sz w:val="28"/>
          <w:szCs w:val="28"/>
        </w:rPr>
        <w:t>uổi trẻ Quảng Bình.</w:t>
      </w:r>
      <w:r w:rsidR="00BA68A2">
        <w:rPr>
          <w:sz w:val="28"/>
          <w:szCs w:val="28"/>
        </w:rPr>
        <w:t xml:space="preserve"> </w:t>
      </w:r>
      <w:r w:rsidR="00BA68A2" w:rsidRPr="00BA68A2">
        <w:rPr>
          <w:i/>
          <w:sz w:val="28"/>
          <w:szCs w:val="28"/>
        </w:rPr>
        <w:t>(Có tư liệu tham khảo kèm theo</w:t>
      </w:r>
      <w:r w:rsidR="006F05A9">
        <w:rPr>
          <w:i/>
          <w:sz w:val="28"/>
          <w:szCs w:val="28"/>
        </w:rPr>
        <w:t>, người dự thi có thể căn cứ các tài liệu chính thống khác</w:t>
      </w:r>
      <w:r w:rsidR="00BA68A2" w:rsidRPr="00BA68A2">
        <w:rPr>
          <w:i/>
          <w:sz w:val="28"/>
          <w:szCs w:val="28"/>
        </w:rPr>
        <w:t>)</w:t>
      </w:r>
    </w:p>
    <w:p w:rsidR="008B01D0" w:rsidRDefault="00796007" w:rsidP="00501711">
      <w:pPr>
        <w:spacing w:before="60" w:after="60" w:line="276" w:lineRule="auto"/>
        <w:ind w:firstLine="720"/>
        <w:jc w:val="both"/>
        <w:rPr>
          <w:b/>
          <w:sz w:val="28"/>
          <w:szCs w:val="28"/>
        </w:rPr>
      </w:pPr>
      <w:r>
        <w:rPr>
          <w:b/>
          <w:sz w:val="28"/>
          <w:szCs w:val="28"/>
        </w:rPr>
        <w:t>3</w:t>
      </w:r>
      <w:r w:rsidR="006D3FFA">
        <w:rPr>
          <w:b/>
          <w:sz w:val="28"/>
          <w:szCs w:val="28"/>
        </w:rPr>
        <w:t>. Hình thức thi</w:t>
      </w:r>
    </w:p>
    <w:p w:rsidR="00B50E17" w:rsidRPr="008B01D0" w:rsidRDefault="00B50E17" w:rsidP="00501711">
      <w:pPr>
        <w:spacing w:before="60" w:after="60" w:line="276" w:lineRule="auto"/>
        <w:ind w:firstLine="720"/>
        <w:jc w:val="both"/>
        <w:rPr>
          <w:b/>
          <w:sz w:val="28"/>
          <w:szCs w:val="28"/>
        </w:rPr>
      </w:pPr>
      <w:r w:rsidRPr="0098751A">
        <w:rPr>
          <w:color w:val="000000" w:themeColor="text1"/>
          <w:sz w:val="28"/>
          <w:szCs w:val="28"/>
        </w:rPr>
        <w:t>Người dự thi thiết kế một bộ infographic về</w:t>
      </w:r>
      <w:r w:rsidR="004A5327">
        <w:rPr>
          <w:color w:val="000000" w:themeColor="text1"/>
          <w:sz w:val="28"/>
          <w:szCs w:val="28"/>
        </w:rPr>
        <w:t>:</w:t>
      </w:r>
      <w:r w:rsidRPr="0098751A">
        <w:rPr>
          <w:color w:val="000000" w:themeColor="text1"/>
          <w:sz w:val="28"/>
          <w:szCs w:val="28"/>
        </w:rPr>
        <w:t xml:space="preserve"> thân thế, </w:t>
      </w:r>
      <w:r>
        <w:rPr>
          <w:sz w:val="28"/>
          <w:szCs w:val="28"/>
        </w:rPr>
        <w:t>c</w:t>
      </w:r>
      <w:r w:rsidRPr="0098751A">
        <w:rPr>
          <w:sz w:val="28"/>
          <w:szCs w:val="28"/>
        </w:rPr>
        <w:t xml:space="preserve">uộc đời hoạt động cách mạng; công lao, cống hiến, những đóng góp to lớn đối với sự nghiệp cách mạng Việt Nam của đồng chí Trung tướng Đồng Sỹ </w:t>
      </w:r>
      <w:r w:rsidRPr="0098751A">
        <w:rPr>
          <w:spacing w:val="-4"/>
          <w:sz w:val="28"/>
          <w:szCs w:val="28"/>
        </w:rPr>
        <w:t xml:space="preserve">Nguyên; người </w:t>
      </w:r>
      <w:r>
        <w:rPr>
          <w:spacing w:val="-4"/>
          <w:sz w:val="28"/>
          <w:szCs w:val="28"/>
        </w:rPr>
        <w:t>chiến sỹ cách mạng kiên trung, v</w:t>
      </w:r>
      <w:r w:rsidRPr="0098751A">
        <w:rPr>
          <w:spacing w:val="-4"/>
          <w:sz w:val="28"/>
          <w:szCs w:val="28"/>
        </w:rPr>
        <w:t>ị tư lệnh chiến trường Trường Sơn</w:t>
      </w:r>
      <w:r w:rsidRPr="0098751A">
        <w:rPr>
          <w:color w:val="000000" w:themeColor="text1"/>
          <w:sz w:val="28"/>
          <w:szCs w:val="28"/>
        </w:rPr>
        <w:t>.</w:t>
      </w:r>
      <w:r w:rsidR="00E576B6">
        <w:rPr>
          <w:color w:val="000000" w:themeColor="text1"/>
          <w:sz w:val="28"/>
          <w:szCs w:val="28"/>
        </w:rPr>
        <w:t xml:space="preserve"> Có thể khai thác sâu hơn vào các nội dung, như:</w:t>
      </w:r>
      <w:r w:rsidR="000F44BA">
        <w:rPr>
          <w:color w:val="000000" w:themeColor="text1"/>
          <w:sz w:val="28"/>
          <w:szCs w:val="28"/>
        </w:rPr>
        <w:t xml:space="preserve"> </w:t>
      </w:r>
      <w:r w:rsidR="00E576B6" w:rsidRPr="00573646">
        <w:rPr>
          <w:color w:val="000000"/>
          <w:spacing w:val="-2"/>
          <w:sz w:val="28"/>
          <w:szCs w:val="28"/>
        </w:rPr>
        <w:t>Đồng chí Đồng Sỹ Nguyên - Vị tướng tài ba đã gắn liền với đường Trường Sơn, đường Hồ Chí Minh huyền thoại và những chiến công hiển hách</w:t>
      </w:r>
      <w:r w:rsidR="00EE08A5" w:rsidRPr="00573646">
        <w:rPr>
          <w:color w:val="000000"/>
          <w:spacing w:val="-2"/>
          <w:sz w:val="28"/>
          <w:szCs w:val="28"/>
        </w:rPr>
        <w:t xml:space="preserve">; </w:t>
      </w:r>
      <w:r w:rsidR="000F44BA" w:rsidRPr="000F44BA">
        <w:rPr>
          <w:color w:val="000000"/>
          <w:sz w:val="28"/>
          <w:szCs w:val="28"/>
        </w:rPr>
        <w:t xml:space="preserve">Đồng chí Trung tướng Đồng Sỹ Nguyên </w:t>
      </w:r>
      <w:r w:rsidR="000F44BA" w:rsidRPr="000F44BA">
        <w:rPr>
          <w:sz w:val="28"/>
          <w:szCs w:val="28"/>
          <w:lang w:eastAsia="vi-VN"/>
        </w:rPr>
        <w:t>luôn trọn nghĩa tình với đồng chí, đồng đội</w:t>
      </w:r>
      <w:r w:rsidR="000F44BA" w:rsidRPr="00812DD2">
        <w:rPr>
          <w:color w:val="000000"/>
          <w:sz w:val="28"/>
          <w:szCs w:val="28"/>
        </w:rPr>
        <w:t>...</w:t>
      </w:r>
      <w:r w:rsidR="005415C4">
        <w:rPr>
          <w:color w:val="000000"/>
          <w:sz w:val="28"/>
          <w:szCs w:val="28"/>
        </w:rPr>
        <w:t xml:space="preserve"> </w:t>
      </w:r>
      <w:r w:rsidR="00A26871">
        <w:rPr>
          <w:color w:val="000000"/>
          <w:sz w:val="28"/>
          <w:szCs w:val="28"/>
        </w:rPr>
        <w:t>Đồng thời</w:t>
      </w:r>
      <w:r w:rsidR="00E96108">
        <w:rPr>
          <w:color w:val="000000"/>
          <w:sz w:val="28"/>
          <w:szCs w:val="28"/>
        </w:rPr>
        <w:t>,</w:t>
      </w:r>
      <w:r w:rsidR="00A26871">
        <w:rPr>
          <w:color w:val="000000"/>
          <w:sz w:val="28"/>
          <w:szCs w:val="28"/>
        </w:rPr>
        <w:t xml:space="preserve"> thể hiện </w:t>
      </w:r>
      <w:r w:rsidR="00AF7906">
        <w:rPr>
          <w:color w:val="000000"/>
          <w:sz w:val="28"/>
          <w:szCs w:val="28"/>
        </w:rPr>
        <w:t xml:space="preserve">việc noi gương của tuổi trẻ thời kỳ mới </w:t>
      </w:r>
      <w:r w:rsidR="002A5809">
        <w:rPr>
          <w:color w:val="000000"/>
          <w:sz w:val="28"/>
          <w:szCs w:val="28"/>
        </w:rPr>
        <w:t xml:space="preserve"> </w:t>
      </w:r>
      <w:r w:rsidR="009E461E">
        <w:rPr>
          <w:color w:val="000000"/>
          <w:sz w:val="28"/>
          <w:szCs w:val="28"/>
        </w:rPr>
        <w:t>trong lao động, học tập, rèn luyện, triển khai các phong trào thanh thiếu nhi</w:t>
      </w:r>
      <w:r w:rsidR="00342084">
        <w:rPr>
          <w:color w:val="000000"/>
          <w:sz w:val="28"/>
          <w:szCs w:val="28"/>
        </w:rPr>
        <w:t>.</w:t>
      </w:r>
    </w:p>
    <w:p w:rsidR="00B50E17" w:rsidRDefault="00B50E17" w:rsidP="00501711">
      <w:pPr>
        <w:spacing w:before="60" w:after="60" w:line="276" w:lineRule="auto"/>
        <w:ind w:firstLine="720"/>
        <w:jc w:val="both"/>
        <w:rPr>
          <w:color w:val="000000" w:themeColor="text1"/>
          <w:sz w:val="28"/>
          <w:szCs w:val="28"/>
        </w:rPr>
      </w:pPr>
      <w:r w:rsidRPr="002572C4">
        <w:rPr>
          <w:color w:val="000000" w:themeColor="text1"/>
          <w:sz w:val="28"/>
          <w:szCs w:val="28"/>
        </w:rPr>
        <w:t>Tác phẩm dự thi</w:t>
      </w:r>
      <w:r w:rsidR="00923B6A">
        <w:rPr>
          <w:color w:val="000000" w:themeColor="text1"/>
          <w:sz w:val="28"/>
          <w:szCs w:val="28"/>
        </w:rPr>
        <w:t xml:space="preserve"> sử dụng ngôn ngữ Tiếng Việt, có tiêu đề cho tác phẩm, </w:t>
      </w:r>
      <w:r>
        <w:rPr>
          <w:color w:val="000000" w:themeColor="text1"/>
          <w:sz w:val="28"/>
          <w:szCs w:val="28"/>
        </w:rPr>
        <w:t>k</w:t>
      </w:r>
      <w:r w:rsidRPr="00FC6540">
        <w:rPr>
          <w:color w:val="000000" w:themeColor="text1"/>
          <w:sz w:val="28"/>
          <w:szCs w:val="28"/>
        </w:rPr>
        <w:t>hông giới hạn dung lượng t</w:t>
      </w:r>
      <w:r w:rsidR="00800125">
        <w:rPr>
          <w:color w:val="000000" w:themeColor="text1"/>
          <w:sz w:val="28"/>
          <w:szCs w:val="28"/>
        </w:rPr>
        <w:t xml:space="preserve">hể hiện. </w:t>
      </w:r>
      <w:r w:rsidR="00923B6A">
        <w:rPr>
          <w:color w:val="000000" w:themeColor="text1"/>
          <w:sz w:val="28"/>
          <w:szCs w:val="28"/>
        </w:rPr>
        <w:t>Sử dụng hình thức phù hợp để thuận tiện trong đăng tải phục vụ tuyên truyền, giáo dục đoàn viên thanh thiếu nhi. Tác phẩm có k</w:t>
      </w:r>
      <w:r w:rsidR="00800125">
        <w:rPr>
          <w:color w:val="000000" w:themeColor="text1"/>
          <w:sz w:val="28"/>
          <w:szCs w:val="28"/>
        </w:rPr>
        <w:t xml:space="preserve">ích thước file </w:t>
      </w:r>
      <w:r>
        <w:rPr>
          <w:color w:val="000000" w:themeColor="text1"/>
          <w:sz w:val="28"/>
          <w:szCs w:val="28"/>
        </w:rPr>
        <w:t>từ 3MB trở lên.</w:t>
      </w:r>
      <w:r w:rsidR="000E1C5A">
        <w:rPr>
          <w:color w:val="000000" w:themeColor="text1"/>
          <w:sz w:val="28"/>
          <w:szCs w:val="28"/>
        </w:rPr>
        <w:t xml:space="preserve"> </w:t>
      </w:r>
      <w:r w:rsidR="00DF290B">
        <w:rPr>
          <w:color w:val="000000" w:themeColor="text1"/>
          <w:sz w:val="28"/>
          <w:szCs w:val="28"/>
        </w:rPr>
        <w:t>Người dự thi gửi file gốc (file thiết kế trên các phần mềm) kèm thêm file xuất có đ</w:t>
      </w:r>
      <w:r w:rsidR="000E1C5A">
        <w:rPr>
          <w:color w:val="000000" w:themeColor="text1"/>
          <w:sz w:val="28"/>
          <w:szCs w:val="28"/>
        </w:rPr>
        <w:t xml:space="preserve">ịnh dạng file: .JPG, .PNG, .PDF. </w:t>
      </w:r>
    </w:p>
    <w:p w:rsidR="001C345B" w:rsidRPr="0098751A" w:rsidRDefault="001C345B" w:rsidP="00501711">
      <w:pPr>
        <w:spacing w:before="60" w:after="60" w:line="276" w:lineRule="auto"/>
        <w:ind w:firstLine="720"/>
        <w:jc w:val="both"/>
        <w:rPr>
          <w:color w:val="000000" w:themeColor="text1"/>
          <w:sz w:val="28"/>
          <w:szCs w:val="28"/>
        </w:rPr>
      </w:pPr>
      <w:r w:rsidRPr="00306E34">
        <w:rPr>
          <w:b/>
          <w:color w:val="000000" w:themeColor="text1"/>
          <w:sz w:val="28"/>
          <w:szCs w:val="28"/>
        </w:rPr>
        <w:t>* Lưu ý:</w:t>
      </w:r>
      <w:r>
        <w:rPr>
          <w:color w:val="000000" w:themeColor="text1"/>
          <w:sz w:val="28"/>
          <w:szCs w:val="28"/>
        </w:rPr>
        <w:t xml:space="preserve"> Người dự thi chịu </w:t>
      </w:r>
      <w:r w:rsidR="00D9205E">
        <w:rPr>
          <w:color w:val="000000" w:themeColor="text1"/>
          <w:sz w:val="28"/>
          <w:szCs w:val="28"/>
        </w:rPr>
        <w:t xml:space="preserve">hoàn toàn </w:t>
      </w:r>
      <w:r>
        <w:rPr>
          <w:color w:val="000000" w:themeColor="text1"/>
          <w:sz w:val="28"/>
          <w:szCs w:val="28"/>
        </w:rPr>
        <w:t>trách nhiệm về tính bản quyền của các chi tiết trong tác phẩm tham gia dự thi</w:t>
      </w:r>
      <w:r w:rsidR="00D9205E">
        <w:rPr>
          <w:color w:val="000000" w:themeColor="text1"/>
          <w:sz w:val="28"/>
          <w:szCs w:val="28"/>
        </w:rPr>
        <w:t>.</w:t>
      </w:r>
    </w:p>
    <w:p w:rsidR="00D46DAD" w:rsidRDefault="00796007" w:rsidP="00501711">
      <w:pPr>
        <w:spacing w:before="60" w:after="60" w:line="276" w:lineRule="auto"/>
        <w:ind w:firstLine="720"/>
        <w:jc w:val="both"/>
        <w:rPr>
          <w:b/>
          <w:sz w:val="28"/>
          <w:szCs w:val="28"/>
        </w:rPr>
      </w:pPr>
      <w:r>
        <w:rPr>
          <w:b/>
          <w:sz w:val="28"/>
          <w:szCs w:val="28"/>
        </w:rPr>
        <w:t>4</w:t>
      </w:r>
      <w:r w:rsidR="00844341" w:rsidRPr="00844341">
        <w:rPr>
          <w:b/>
          <w:sz w:val="28"/>
          <w:szCs w:val="28"/>
        </w:rPr>
        <w:t>.</w:t>
      </w:r>
      <w:r w:rsidR="00844341" w:rsidRPr="00844341">
        <w:rPr>
          <w:b/>
          <w:i/>
          <w:sz w:val="28"/>
          <w:szCs w:val="28"/>
        </w:rPr>
        <w:t xml:space="preserve"> </w:t>
      </w:r>
      <w:r w:rsidR="00844341">
        <w:rPr>
          <w:b/>
          <w:sz w:val="28"/>
          <w:szCs w:val="28"/>
        </w:rPr>
        <w:t>Tiến độ cuộc thi</w:t>
      </w:r>
    </w:p>
    <w:p w:rsidR="00796007" w:rsidRDefault="00796007" w:rsidP="00501711">
      <w:pPr>
        <w:spacing w:before="60" w:after="60" w:line="276" w:lineRule="auto"/>
        <w:ind w:firstLine="709"/>
        <w:jc w:val="both"/>
        <w:rPr>
          <w:sz w:val="28"/>
          <w:szCs w:val="28"/>
        </w:rPr>
      </w:pPr>
      <w:r>
        <w:rPr>
          <w:b/>
          <w:sz w:val="28"/>
          <w:szCs w:val="28"/>
        </w:rPr>
        <w:t xml:space="preserve">- </w:t>
      </w:r>
      <w:r>
        <w:rPr>
          <w:sz w:val="28"/>
          <w:szCs w:val="28"/>
        </w:rPr>
        <w:t>Phát động cuộc thi: Ngày 03/02/2023 - Kỷ niệm 93 năm Ngày thành lập Đảng Cộng sản Việt Nam.</w:t>
      </w:r>
    </w:p>
    <w:p w:rsidR="00D46DAD" w:rsidRDefault="00796007" w:rsidP="00501711">
      <w:pPr>
        <w:spacing w:before="60" w:after="60" w:line="276" w:lineRule="auto"/>
        <w:ind w:firstLine="720"/>
        <w:jc w:val="both"/>
        <w:rPr>
          <w:sz w:val="28"/>
          <w:szCs w:val="28"/>
        </w:rPr>
      </w:pPr>
      <w:r>
        <w:rPr>
          <w:sz w:val="28"/>
          <w:szCs w:val="28"/>
        </w:rPr>
        <w:t>-</w:t>
      </w:r>
      <w:r w:rsidR="006D3FFA">
        <w:rPr>
          <w:sz w:val="28"/>
          <w:szCs w:val="28"/>
        </w:rPr>
        <w:t xml:space="preserve"> Thời gian nhận bài: </w:t>
      </w:r>
      <w:r w:rsidR="00D207BA">
        <w:rPr>
          <w:sz w:val="28"/>
          <w:szCs w:val="28"/>
        </w:rPr>
        <w:t xml:space="preserve">Đến hết ngày </w:t>
      </w:r>
      <w:r w:rsidR="007A23A7">
        <w:rPr>
          <w:sz w:val="28"/>
          <w:szCs w:val="28"/>
        </w:rPr>
        <w:t>20</w:t>
      </w:r>
      <w:r w:rsidR="00D207BA">
        <w:rPr>
          <w:sz w:val="28"/>
          <w:szCs w:val="28"/>
        </w:rPr>
        <w:t>/</w:t>
      </w:r>
      <w:r w:rsidR="000C2DFD">
        <w:rPr>
          <w:sz w:val="28"/>
          <w:szCs w:val="28"/>
        </w:rPr>
        <w:t>0</w:t>
      </w:r>
      <w:r w:rsidR="00D207BA">
        <w:rPr>
          <w:sz w:val="28"/>
          <w:szCs w:val="28"/>
        </w:rPr>
        <w:t>2/2023</w:t>
      </w:r>
    </w:p>
    <w:p w:rsidR="00D46DAD" w:rsidRDefault="00796007" w:rsidP="00501711">
      <w:pPr>
        <w:spacing w:before="60" w:after="60" w:line="276" w:lineRule="auto"/>
        <w:ind w:firstLine="720"/>
        <w:jc w:val="both"/>
        <w:rPr>
          <w:sz w:val="28"/>
          <w:szCs w:val="28"/>
        </w:rPr>
      </w:pPr>
      <w:r>
        <w:rPr>
          <w:sz w:val="28"/>
          <w:szCs w:val="28"/>
        </w:rPr>
        <w:t>-</w:t>
      </w:r>
      <w:r w:rsidR="006D3FFA">
        <w:rPr>
          <w:sz w:val="28"/>
          <w:szCs w:val="28"/>
        </w:rPr>
        <w:t xml:space="preserve"> </w:t>
      </w:r>
      <w:r w:rsidR="0014762F">
        <w:rPr>
          <w:sz w:val="28"/>
          <w:szCs w:val="28"/>
        </w:rPr>
        <w:t xml:space="preserve">Thời gian đăng tải: Từ </w:t>
      </w:r>
      <w:r w:rsidR="00E53D80">
        <w:rPr>
          <w:sz w:val="28"/>
          <w:szCs w:val="28"/>
        </w:rPr>
        <w:t xml:space="preserve">ngày </w:t>
      </w:r>
      <w:r w:rsidR="0014762F">
        <w:rPr>
          <w:sz w:val="28"/>
          <w:szCs w:val="28"/>
        </w:rPr>
        <w:t>18</w:t>
      </w:r>
      <w:r w:rsidR="000318D5">
        <w:rPr>
          <w:sz w:val="28"/>
          <w:szCs w:val="28"/>
        </w:rPr>
        <w:t>/</w:t>
      </w:r>
      <w:r w:rsidR="000C2DFD">
        <w:rPr>
          <w:sz w:val="28"/>
          <w:szCs w:val="28"/>
        </w:rPr>
        <w:t>0</w:t>
      </w:r>
      <w:r w:rsidR="000318D5">
        <w:rPr>
          <w:sz w:val="28"/>
          <w:szCs w:val="28"/>
        </w:rPr>
        <w:t>2</w:t>
      </w:r>
      <w:r w:rsidR="00E53D80">
        <w:rPr>
          <w:sz w:val="28"/>
          <w:szCs w:val="28"/>
        </w:rPr>
        <w:t>/2023</w:t>
      </w:r>
    </w:p>
    <w:p w:rsidR="00D46DAD" w:rsidRDefault="00796007" w:rsidP="00501711">
      <w:pPr>
        <w:spacing w:before="60" w:after="60" w:line="276" w:lineRule="auto"/>
        <w:ind w:firstLine="720"/>
        <w:jc w:val="both"/>
        <w:rPr>
          <w:sz w:val="28"/>
          <w:szCs w:val="28"/>
        </w:rPr>
      </w:pPr>
      <w:r>
        <w:rPr>
          <w:sz w:val="28"/>
          <w:szCs w:val="28"/>
        </w:rPr>
        <w:t xml:space="preserve">- </w:t>
      </w:r>
      <w:r w:rsidR="00126B51">
        <w:rPr>
          <w:sz w:val="28"/>
          <w:szCs w:val="28"/>
        </w:rPr>
        <w:t xml:space="preserve">Thời gian bình chọn: kể từ ngày đăng tải đến hết ngày </w:t>
      </w:r>
      <w:r w:rsidR="001E20F2">
        <w:rPr>
          <w:sz w:val="28"/>
          <w:szCs w:val="28"/>
        </w:rPr>
        <w:t>23/02/2023</w:t>
      </w:r>
    </w:p>
    <w:p w:rsidR="00015D01" w:rsidRDefault="00796007" w:rsidP="00501711">
      <w:pPr>
        <w:spacing w:before="60" w:after="60" w:line="276" w:lineRule="auto"/>
        <w:ind w:firstLine="720"/>
        <w:jc w:val="both"/>
        <w:rPr>
          <w:sz w:val="28"/>
          <w:szCs w:val="28"/>
        </w:rPr>
      </w:pPr>
      <w:r>
        <w:rPr>
          <w:sz w:val="28"/>
          <w:szCs w:val="28"/>
        </w:rPr>
        <w:t>-</w:t>
      </w:r>
      <w:r w:rsidR="00015D01">
        <w:rPr>
          <w:sz w:val="28"/>
          <w:szCs w:val="28"/>
        </w:rPr>
        <w:t xml:space="preserve"> </w:t>
      </w:r>
      <w:r w:rsidR="00300A19">
        <w:rPr>
          <w:sz w:val="28"/>
          <w:szCs w:val="28"/>
        </w:rPr>
        <w:t>Thời gian tổng kết, trao giải: Dự kiến cuối tháng 02/2023</w:t>
      </w:r>
    </w:p>
    <w:p w:rsidR="00D46DAD" w:rsidRDefault="00A95470" w:rsidP="00501711">
      <w:pPr>
        <w:tabs>
          <w:tab w:val="left" w:pos="6597"/>
        </w:tabs>
        <w:spacing w:before="60" w:after="60" w:line="276" w:lineRule="auto"/>
        <w:ind w:firstLine="720"/>
        <w:jc w:val="both"/>
        <w:rPr>
          <w:b/>
          <w:sz w:val="28"/>
          <w:szCs w:val="28"/>
        </w:rPr>
      </w:pPr>
      <w:r>
        <w:rPr>
          <w:b/>
          <w:sz w:val="28"/>
          <w:szCs w:val="28"/>
        </w:rPr>
        <w:t>5</w:t>
      </w:r>
      <w:r w:rsidR="006D3FFA">
        <w:rPr>
          <w:b/>
          <w:sz w:val="28"/>
          <w:szCs w:val="28"/>
        </w:rPr>
        <w:t>. Cơ cấu giải thưởng</w:t>
      </w:r>
    </w:p>
    <w:p w:rsidR="00D46DAD" w:rsidRPr="00AF1AE4" w:rsidRDefault="00620D2B" w:rsidP="00501711">
      <w:pPr>
        <w:tabs>
          <w:tab w:val="left" w:pos="6597"/>
        </w:tabs>
        <w:spacing w:before="60" w:after="60" w:line="276" w:lineRule="auto"/>
        <w:ind w:firstLine="720"/>
        <w:jc w:val="both"/>
        <w:rPr>
          <w:spacing w:val="-4"/>
          <w:sz w:val="28"/>
          <w:szCs w:val="28"/>
        </w:rPr>
      </w:pPr>
      <w:r w:rsidRPr="00AF1AE4">
        <w:rPr>
          <w:spacing w:val="-4"/>
          <w:sz w:val="28"/>
          <w:szCs w:val="28"/>
        </w:rPr>
        <w:t xml:space="preserve">- Giải cá nhân: </w:t>
      </w:r>
      <w:r w:rsidR="004F42E3">
        <w:rPr>
          <w:spacing w:val="-4"/>
          <w:sz w:val="28"/>
          <w:szCs w:val="28"/>
        </w:rPr>
        <w:t xml:space="preserve">Giải do Hội đồng Giám khảo </w:t>
      </w:r>
      <w:r w:rsidR="00E62BE0">
        <w:rPr>
          <w:spacing w:val="-4"/>
          <w:sz w:val="28"/>
          <w:szCs w:val="28"/>
        </w:rPr>
        <w:t xml:space="preserve">bình chọn: </w:t>
      </w:r>
      <w:r w:rsidRPr="00AF1AE4">
        <w:rPr>
          <w:spacing w:val="-4"/>
          <w:sz w:val="28"/>
          <w:szCs w:val="28"/>
        </w:rPr>
        <w:t>01</w:t>
      </w:r>
      <w:r w:rsidR="005766D6" w:rsidRPr="00AF1AE4">
        <w:rPr>
          <w:spacing w:val="-4"/>
          <w:sz w:val="28"/>
          <w:szCs w:val="28"/>
        </w:rPr>
        <w:t xml:space="preserve"> giải Nhất, 01</w:t>
      </w:r>
      <w:r w:rsidR="007F4FE7" w:rsidRPr="00AF1AE4">
        <w:rPr>
          <w:spacing w:val="-4"/>
          <w:sz w:val="28"/>
          <w:szCs w:val="28"/>
        </w:rPr>
        <w:t xml:space="preserve"> giải Nhì, 02</w:t>
      </w:r>
      <w:r w:rsidR="00E62BE0">
        <w:rPr>
          <w:spacing w:val="-4"/>
          <w:sz w:val="28"/>
          <w:szCs w:val="28"/>
        </w:rPr>
        <w:t xml:space="preserve"> giải Ba</w:t>
      </w:r>
      <w:r w:rsidR="00DE6E54">
        <w:rPr>
          <w:spacing w:val="-4"/>
          <w:sz w:val="28"/>
          <w:szCs w:val="28"/>
        </w:rPr>
        <w:t xml:space="preserve"> và một số giải phụ khác</w:t>
      </w:r>
      <w:r w:rsidR="00E62BE0">
        <w:rPr>
          <w:spacing w:val="-4"/>
          <w:sz w:val="28"/>
          <w:szCs w:val="28"/>
        </w:rPr>
        <w:t>;</w:t>
      </w:r>
      <w:r w:rsidR="00207302" w:rsidRPr="00AF1AE4">
        <w:rPr>
          <w:spacing w:val="-4"/>
          <w:sz w:val="28"/>
          <w:szCs w:val="28"/>
        </w:rPr>
        <w:t xml:space="preserve"> 03</w:t>
      </w:r>
      <w:r w:rsidR="006D3FFA" w:rsidRPr="00AF1AE4">
        <w:rPr>
          <w:spacing w:val="-4"/>
          <w:sz w:val="28"/>
          <w:szCs w:val="28"/>
        </w:rPr>
        <w:t xml:space="preserve"> giải </w:t>
      </w:r>
      <w:r w:rsidR="001508D4">
        <w:rPr>
          <w:spacing w:val="-4"/>
          <w:sz w:val="28"/>
          <w:szCs w:val="28"/>
        </w:rPr>
        <w:t>tác phẩm được yêu t</w:t>
      </w:r>
      <w:r w:rsidR="00DE6E54">
        <w:rPr>
          <w:spacing w:val="-4"/>
          <w:sz w:val="28"/>
          <w:szCs w:val="28"/>
        </w:rPr>
        <w:t>hích nhất do khán giả bình chọn; giải khán giả có dự đoán chính xác về kết quả cuộc thi.</w:t>
      </w:r>
    </w:p>
    <w:p w:rsidR="00D46DAD" w:rsidRDefault="006D3FFA" w:rsidP="00501711">
      <w:pPr>
        <w:tabs>
          <w:tab w:val="left" w:pos="6597"/>
        </w:tabs>
        <w:spacing w:before="60" w:after="60" w:line="276" w:lineRule="auto"/>
        <w:ind w:firstLine="720"/>
        <w:jc w:val="both"/>
        <w:rPr>
          <w:b/>
          <w:i/>
          <w:sz w:val="28"/>
          <w:szCs w:val="28"/>
        </w:rPr>
      </w:pPr>
      <w:r>
        <w:rPr>
          <w:sz w:val="28"/>
          <w:szCs w:val="28"/>
        </w:rPr>
        <w:lastRenderedPageBreak/>
        <w:t xml:space="preserve">- Giải tập thể: Căn cứ kết quả triển khai </w:t>
      </w:r>
      <w:r w:rsidR="0084226D">
        <w:rPr>
          <w:sz w:val="28"/>
          <w:szCs w:val="28"/>
        </w:rPr>
        <w:t>C</w:t>
      </w:r>
      <w:r>
        <w:rPr>
          <w:sz w:val="28"/>
          <w:szCs w:val="28"/>
        </w:rPr>
        <w:t xml:space="preserve">uộc thi, Ban Thường vụ Tỉnh Đoàn sẽ xem xét trao Bằng khen cho một số tập thể có thành tích xuất sắc trong tham gia triển khai </w:t>
      </w:r>
      <w:r w:rsidR="00804DB3">
        <w:rPr>
          <w:sz w:val="28"/>
          <w:szCs w:val="28"/>
        </w:rPr>
        <w:t>C</w:t>
      </w:r>
      <w:r>
        <w:rPr>
          <w:sz w:val="28"/>
          <w:szCs w:val="28"/>
        </w:rPr>
        <w:t xml:space="preserve">uộc thi. </w:t>
      </w:r>
    </w:p>
    <w:p w:rsidR="00D46DAD" w:rsidRDefault="006D3FFA" w:rsidP="00501711">
      <w:pPr>
        <w:tabs>
          <w:tab w:val="left" w:pos="6597"/>
        </w:tabs>
        <w:spacing w:before="60" w:after="60" w:line="276" w:lineRule="auto"/>
        <w:jc w:val="center"/>
        <w:rPr>
          <w:i/>
          <w:sz w:val="28"/>
          <w:szCs w:val="28"/>
        </w:rPr>
      </w:pPr>
      <w:r>
        <w:rPr>
          <w:i/>
          <w:sz w:val="28"/>
          <w:szCs w:val="28"/>
        </w:rPr>
        <w:t xml:space="preserve">(Chi tiết trong thể lệ </w:t>
      </w:r>
      <w:r w:rsidR="00FB0A80">
        <w:rPr>
          <w:i/>
          <w:sz w:val="28"/>
          <w:szCs w:val="28"/>
        </w:rPr>
        <w:t>C</w:t>
      </w:r>
      <w:r>
        <w:rPr>
          <w:i/>
          <w:sz w:val="28"/>
          <w:szCs w:val="28"/>
        </w:rPr>
        <w:t>uộc thi ban hành kèm theo Kế hoạch này)</w:t>
      </w:r>
    </w:p>
    <w:p w:rsidR="00CE7687" w:rsidRPr="00CE7687" w:rsidRDefault="007E4462" w:rsidP="00501711">
      <w:pPr>
        <w:tabs>
          <w:tab w:val="left" w:pos="6597"/>
        </w:tabs>
        <w:spacing w:before="60" w:after="60" w:line="276" w:lineRule="auto"/>
        <w:jc w:val="both"/>
        <w:rPr>
          <w:sz w:val="28"/>
          <w:szCs w:val="28"/>
        </w:rPr>
      </w:pPr>
      <w:r>
        <w:rPr>
          <w:b/>
          <w:i/>
          <w:sz w:val="28"/>
          <w:szCs w:val="28"/>
        </w:rPr>
        <w:t xml:space="preserve">           </w:t>
      </w:r>
      <w:r w:rsidR="00CE7687" w:rsidRPr="007E4462">
        <w:rPr>
          <w:b/>
          <w:i/>
          <w:sz w:val="28"/>
          <w:szCs w:val="28"/>
        </w:rPr>
        <w:t>Lưu ý:</w:t>
      </w:r>
      <w:r w:rsidR="00CE7687">
        <w:rPr>
          <w:sz w:val="28"/>
          <w:szCs w:val="28"/>
        </w:rPr>
        <w:t xml:space="preserve"> Ban Tổ chức được toàn quyền sử dụng các tác phẩm dự thi để phục vụ hoạt động tuyên truyền, giáo dục cho thanh thiếu nhi.</w:t>
      </w:r>
    </w:p>
    <w:p w:rsidR="00D46DAD" w:rsidRDefault="00216F4B" w:rsidP="00501711">
      <w:pPr>
        <w:spacing w:before="60" w:after="60" w:line="276" w:lineRule="auto"/>
        <w:ind w:firstLine="720"/>
        <w:jc w:val="both"/>
        <w:rPr>
          <w:b/>
          <w:sz w:val="28"/>
          <w:szCs w:val="28"/>
        </w:rPr>
      </w:pPr>
      <w:r>
        <w:rPr>
          <w:b/>
          <w:sz w:val="28"/>
          <w:szCs w:val="28"/>
        </w:rPr>
        <w:t>III</w:t>
      </w:r>
      <w:r w:rsidR="006D3FFA">
        <w:rPr>
          <w:b/>
          <w:sz w:val="28"/>
          <w:szCs w:val="28"/>
        </w:rPr>
        <w:t>. TỔ CHỨC THỰC HIỆN</w:t>
      </w:r>
    </w:p>
    <w:p w:rsidR="00D46DAD" w:rsidRDefault="006D3FFA" w:rsidP="00501711">
      <w:pPr>
        <w:spacing w:before="60" w:after="60" w:line="276" w:lineRule="auto"/>
        <w:ind w:firstLine="720"/>
        <w:jc w:val="both"/>
        <w:rPr>
          <w:b/>
          <w:sz w:val="28"/>
          <w:szCs w:val="28"/>
        </w:rPr>
      </w:pPr>
      <w:r>
        <w:rPr>
          <w:b/>
          <w:sz w:val="28"/>
          <w:szCs w:val="28"/>
        </w:rPr>
        <w:t>1. Tỉnh Đoàn</w:t>
      </w:r>
    </w:p>
    <w:p w:rsidR="00D46DAD" w:rsidRDefault="006D3FFA" w:rsidP="00501711">
      <w:pPr>
        <w:spacing w:before="60" w:after="60" w:line="276" w:lineRule="auto"/>
        <w:ind w:firstLine="720"/>
        <w:jc w:val="both"/>
        <w:rPr>
          <w:sz w:val="28"/>
          <w:szCs w:val="28"/>
        </w:rPr>
      </w:pPr>
      <w:r>
        <w:rPr>
          <w:sz w:val="28"/>
          <w:szCs w:val="28"/>
        </w:rPr>
        <w:t>- Thành lập Ban Tổ chức Cuộc thi gồm các đồng chí có tên sau:</w:t>
      </w:r>
    </w:p>
    <w:p w:rsidR="00D46DAD" w:rsidRDefault="006D3FFA" w:rsidP="00501711">
      <w:pPr>
        <w:spacing w:before="60" w:after="60" w:line="276" w:lineRule="auto"/>
        <w:ind w:firstLine="720"/>
        <w:jc w:val="both"/>
        <w:rPr>
          <w:sz w:val="28"/>
          <w:szCs w:val="28"/>
        </w:rPr>
      </w:pPr>
      <w:r>
        <w:rPr>
          <w:sz w:val="28"/>
          <w:szCs w:val="28"/>
        </w:rPr>
        <w:t xml:space="preserve">+ Đồng chí </w:t>
      </w:r>
      <w:r w:rsidR="00A753E2">
        <w:rPr>
          <w:sz w:val="28"/>
          <w:szCs w:val="28"/>
        </w:rPr>
        <w:t>Lê Thị Ngọc Hà</w:t>
      </w:r>
      <w:r>
        <w:rPr>
          <w:sz w:val="28"/>
          <w:szCs w:val="28"/>
        </w:rPr>
        <w:t xml:space="preserve"> - Phó Bí thư </w:t>
      </w:r>
      <w:r w:rsidR="00A753E2">
        <w:rPr>
          <w:sz w:val="28"/>
          <w:szCs w:val="28"/>
        </w:rPr>
        <w:t xml:space="preserve">Thường trực </w:t>
      </w:r>
      <w:r>
        <w:rPr>
          <w:sz w:val="28"/>
          <w:szCs w:val="28"/>
        </w:rPr>
        <w:t xml:space="preserve">Tỉnh Đoàn, Chủ </w:t>
      </w:r>
      <w:r w:rsidR="00A753E2">
        <w:rPr>
          <w:sz w:val="28"/>
          <w:szCs w:val="28"/>
        </w:rPr>
        <w:t>nhiệm Ủy ban Kiểm tra Tỉnh Đoàn</w:t>
      </w:r>
      <w:r>
        <w:rPr>
          <w:sz w:val="28"/>
          <w:szCs w:val="28"/>
        </w:rPr>
        <w:t xml:space="preserve"> - Trưởng Ban;</w:t>
      </w:r>
    </w:p>
    <w:p w:rsidR="00D0716F" w:rsidRDefault="00D0716F" w:rsidP="00501711">
      <w:pPr>
        <w:spacing w:before="60" w:after="60" w:line="276" w:lineRule="auto"/>
        <w:ind w:firstLine="720"/>
        <w:jc w:val="both"/>
        <w:rPr>
          <w:sz w:val="28"/>
          <w:szCs w:val="28"/>
        </w:rPr>
      </w:pPr>
      <w:r>
        <w:rPr>
          <w:sz w:val="28"/>
          <w:szCs w:val="28"/>
        </w:rPr>
        <w:t xml:space="preserve">+ Đồng chí Trần Khánh Cường </w:t>
      </w:r>
      <w:r w:rsidR="00F56A27">
        <w:rPr>
          <w:sz w:val="28"/>
          <w:szCs w:val="28"/>
        </w:rPr>
        <w:t>-</w:t>
      </w:r>
      <w:r>
        <w:rPr>
          <w:sz w:val="28"/>
          <w:szCs w:val="28"/>
        </w:rPr>
        <w:t xml:space="preserve"> Phó Bí thư Tỉnh Đoàn, Chủ tịch Hội LHTN Việt Nam tỉnh - Phó Ban;</w:t>
      </w:r>
    </w:p>
    <w:p w:rsidR="006D3FFA" w:rsidRDefault="006D3FFA" w:rsidP="00501711">
      <w:pPr>
        <w:spacing w:before="60" w:after="60" w:line="276" w:lineRule="auto"/>
        <w:ind w:firstLine="720"/>
        <w:jc w:val="both"/>
        <w:rPr>
          <w:sz w:val="28"/>
          <w:szCs w:val="28"/>
        </w:rPr>
      </w:pPr>
      <w:r>
        <w:rPr>
          <w:sz w:val="28"/>
          <w:szCs w:val="28"/>
        </w:rPr>
        <w:t xml:space="preserve">+ Đồng chí </w:t>
      </w:r>
      <w:r w:rsidR="00A15E43">
        <w:rPr>
          <w:sz w:val="28"/>
          <w:szCs w:val="28"/>
        </w:rPr>
        <w:t>Võ Thị Thanh Nhàn</w:t>
      </w:r>
      <w:r>
        <w:rPr>
          <w:sz w:val="28"/>
          <w:szCs w:val="28"/>
        </w:rPr>
        <w:t xml:space="preserve"> </w:t>
      </w:r>
      <w:r w:rsidR="007473FF">
        <w:rPr>
          <w:sz w:val="28"/>
          <w:szCs w:val="28"/>
        </w:rPr>
        <w:t>-</w:t>
      </w:r>
      <w:r>
        <w:rPr>
          <w:sz w:val="28"/>
          <w:szCs w:val="28"/>
        </w:rPr>
        <w:t xml:space="preserve"> </w:t>
      </w:r>
      <w:r w:rsidR="007473FF">
        <w:rPr>
          <w:sz w:val="28"/>
          <w:szCs w:val="28"/>
        </w:rPr>
        <w:t xml:space="preserve">UVBTV, </w:t>
      </w:r>
      <w:r>
        <w:rPr>
          <w:sz w:val="28"/>
          <w:szCs w:val="28"/>
        </w:rPr>
        <w:t xml:space="preserve">Trưởng Ban </w:t>
      </w:r>
      <w:r w:rsidR="00A15E43">
        <w:rPr>
          <w:sz w:val="28"/>
          <w:szCs w:val="28"/>
        </w:rPr>
        <w:t xml:space="preserve">Tuyên giáo Tỉnh Đoàn </w:t>
      </w:r>
      <w:r w:rsidR="00164F8D">
        <w:rPr>
          <w:sz w:val="28"/>
          <w:szCs w:val="28"/>
        </w:rPr>
        <w:t>-</w:t>
      </w:r>
      <w:r w:rsidR="00A15E43">
        <w:rPr>
          <w:sz w:val="28"/>
          <w:szCs w:val="28"/>
        </w:rPr>
        <w:t xml:space="preserve"> </w:t>
      </w:r>
      <w:r w:rsidR="00C31846">
        <w:rPr>
          <w:sz w:val="28"/>
          <w:szCs w:val="28"/>
        </w:rPr>
        <w:t>Thành viên</w:t>
      </w:r>
      <w:r>
        <w:rPr>
          <w:sz w:val="28"/>
          <w:szCs w:val="28"/>
        </w:rPr>
        <w:t>;</w:t>
      </w:r>
    </w:p>
    <w:p w:rsidR="007473FF" w:rsidRDefault="007473FF" w:rsidP="00501711">
      <w:pPr>
        <w:spacing w:before="60" w:after="60" w:line="276" w:lineRule="auto"/>
        <w:ind w:firstLine="720"/>
        <w:jc w:val="both"/>
        <w:rPr>
          <w:sz w:val="28"/>
          <w:szCs w:val="28"/>
        </w:rPr>
      </w:pPr>
      <w:r>
        <w:rPr>
          <w:sz w:val="28"/>
          <w:szCs w:val="28"/>
        </w:rPr>
        <w:t xml:space="preserve">+ Đồng chí Nguyễn Thành Linh </w:t>
      </w:r>
      <w:r w:rsidR="009152AB">
        <w:rPr>
          <w:sz w:val="28"/>
          <w:szCs w:val="28"/>
        </w:rPr>
        <w:t>-</w:t>
      </w:r>
      <w:r>
        <w:rPr>
          <w:sz w:val="28"/>
          <w:szCs w:val="28"/>
        </w:rPr>
        <w:t xml:space="preserve"> Chánh Văn phòng Hội Liê</w:t>
      </w:r>
      <w:r w:rsidR="00F56A27">
        <w:rPr>
          <w:sz w:val="28"/>
          <w:szCs w:val="28"/>
        </w:rPr>
        <w:t>n hiệp thanh niên Việt Nam tỉnh - Thành viên.</w:t>
      </w:r>
    </w:p>
    <w:p w:rsidR="007C0823" w:rsidRDefault="007C0823" w:rsidP="00501711">
      <w:pPr>
        <w:spacing w:before="60" w:after="60" w:line="276" w:lineRule="auto"/>
        <w:ind w:firstLine="720"/>
        <w:jc w:val="both"/>
        <w:rPr>
          <w:sz w:val="28"/>
          <w:szCs w:val="28"/>
        </w:rPr>
      </w:pPr>
      <w:r>
        <w:rPr>
          <w:sz w:val="28"/>
          <w:szCs w:val="28"/>
        </w:rPr>
        <w:t>- Thành lập Tổ thư ký Cuộc thi gồm các đồng chí có tên sau:</w:t>
      </w:r>
    </w:p>
    <w:p w:rsidR="007C0823" w:rsidRDefault="007C0823" w:rsidP="00501711">
      <w:pPr>
        <w:spacing w:before="60" w:after="60" w:line="276" w:lineRule="auto"/>
        <w:ind w:firstLine="720"/>
        <w:jc w:val="both"/>
        <w:rPr>
          <w:sz w:val="28"/>
          <w:szCs w:val="28"/>
        </w:rPr>
      </w:pPr>
      <w:r>
        <w:rPr>
          <w:sz w:val="28"/>
          <w:szCs w:val="28"/>
        </w:rPr>
        <w:t>+ Đồng chí Lê Thị Tâm - UVBCH, Phó Trưởng Ban Tuyên giáo Tỉnh Đoàn, t</w:t>
      </w:r>
      <w:r w:rsidR="008A31B9">
        <w:rPr>
          <w:sz w:val="28"/>
          <w:szCs w:val="28"/>
        </w:rPr>
        <w:t>ổ trưởng</w:t>
      </w:r>
      <w:r>
        <w:rPr>
          <w:sz w:val="28"/>
          <w:szCs w:val="28"/>
        </w:rPr>
        <w:t>.</w:t>
      </w:r>
    </w:p>
    <w:p w:rsidR="007C0823" w:rsidRPr="002D454B" w:rsidRDefault="007C0823" w:rsidP="00501711">
      <w:pPr>
        <w:spacing w:before="60" w:after="60" w:line="276" w:lineRule="auto"/>
        <w:ind w:firstLine="720"/>
        <w:jc w:val="both"/>
        <w:rPr>
          <w:spacing w:val="6"/>
          <w:sz w:val="28"/>
          <w:szCs w:val="28"/>
        </w:rPr>
      </w:pPr>
      <w:r w:rsidRPr="002D454B">
        <w:rPr>
          <w:spacing w:val="6"/>
          <w:sz w:val="28"/>
          <w:szCs w:val="28"/>
        </w:rPr>
        <w:t xml:space="preserve">+ Đồng chí Lê Thảo Nhi - Chuyên viên Ban Tuyên giáo Tỉnh </w:t>
      </w:r>
      <w:r w:rsidR="002F5F9A" w:rsidRPr="002D454B">
        <w:rPr>
          <w:spacing w:val="6"/>
          <w:sz w:val="28"/>
          <w:szCs w:val="28"/>
        </w:rPr>
        <w:t>Đoàn, thành viên.</w:t>
      </w:r>
    </w:p>
    <w:p w:rsidR="00D46DAD" w:rsidRDefault="006D3FFA" w:rsidP="00501711">
      <w:pPr>
        <w:spacing w:before="60" w:after="60" w:line="276" w:lineRule="auto"/>
        <w:ind w:firstLine="720"/>
        <w:jc w:val="both"/>
        <w:rPr>
          <w:sz w:val="28"/>
          <w:szCs w:val="28"/>
        </w:rPr>
      </w:pPr>
      <w:r>
        <w:rPr>
          <w:sz w:val="28"/>
          <w:szCs w:val="28"/>
        </w:rPr>
        <w:t xml:space="preserve">- Giao Ban </w:t>
      </w:r>
      <w:r w:rsidR="0013097D">
        <w:rPr>
          <w:sz w:val="28"/>
          <w:szCs w:val="28"/>
        </w:rPr>
        <w:t>Tuyên giáo Tỉnh Đoàn</w:t>
      </w:r>
      <w:r>
        <w:rPr>
          <w:sz w:val="28"/>
          <w:szCs w:val="28"/>
        </w:rPr>
        <w:t xml:space="preserve"> chủ trì tham mưu nội dung, triển khai tốt </w:t>
      </w:r>
      <w:r w:rsidR="00060F71">
        <w:rPr>
          <w:sz w:val="28"/>
          <w:szCs w:val="28"/>
        </w:rPr>
        <w:t>C</w:t>
      </w:r>
      <w:r>
        <w:rPr>
          <w:sz w:val="28"/>
          <w:szCs w:val="28"/>
        </w:rPr>
        <w:t>uộc thi trong toàn Đoàn; phối hợp triển khai hiệu quả công tác tuyên truyền về Cuộc thi trên website</w:t>
      </w:r>
      <w:r w:rsidR="0013097D">
        <w:rPr>
          <w:sz w:val="28"/>
          <w:szCs w:val="28"/>
        </w:rPr>
        <w:t xml:space="preserve"> Tỉnh Đoàn Quảng Bình</w:t>
      </w:r>
      <w:r>
        <w:rPr>
          <w:sz w:val="28"/>
          <w:szCs w:val="28"/>
        </w:rPr>
        <w:t xml:space="preserve">, fanpage </w:t>
      </w:r>
      <w:r w:rsidR="0013097D">
        <w:rPr>
          <w:sz w:val="28"/>
          <w:szCs w:val="28"/>
        </w:rPr>
        <w:t>Tuổi trẻ Quảng Bình</w:t>
      </w:r>
      <w:r>
        <w:rPr>
          <w:sz w:val="28"/>
          <w:szCs w:val="28"/>
        </w:rPr>
        <w:t>, Trung ương Đoàn và các cơ quan thông tấn báo chí trên địa bàn.</w:t>
      </w:r>
    </w:p>
    <w:p w:rsidR="00D46DAD" w:rsidRDefault="006D3FFA" w:rsidP="00501711">
      <w:pPr>
        <w:spacing w:before="60" w:after="60" w:line="276" w:lineRule="auto"/>
        <w:ind w:firstLine="720"/>
        <w:jc w:val="both"/>
        <w:rPr>
          <w:sz w:val="28"/>
          <w:szCs w:val="28"/>
        </w:rPr>
      </w:pPr>
      <w:r>
        <w:rPr>
          <w:sz w:val="28"/>
          <w:szCs w:val="28"/>
        </w:rPr>
        <w:t>- Giao các Ban, Văn phòng Tỉnh Đoàn theo dõi, đôn đốc các đơn vị được phân công phụ trách tham gia Cuộc thi có hiệu quả.</w:t>
      </w:r>
    </w:p>
    <w:p w:rsidR="00D46DAD" w:rsidRDefault="006D3FFA" w:rsidP="00501711">
      <w:pPr>
        <w:spacing w:before="60" w:after="60" w:line="276" w:lineRule="auto"/>
        <w:ind w:firstLine="720"/>
        <w:jc w:val="both"/>
        <w:rPr>
          <w:b/>
          <w:sz w:val="28"/>
          <w:szCs w:val="28"/>
        </w:rPr>
      </w:pPr>
      <w:r>
        <w:rPr>
          <w:b/>
          <w:sz w:val="28"/>
          <w:szCs w:val="28"/>
        </w:rPr>
        <w:t>2. Các huyện, thị, thành Đoàn, Đoàn trực thuộc</w:t>
      </w:r>
    </w:p>
    <w:p w:rsidR="00D46DAD" w:rsidRDefault="006D3FFA" w:rsidP="00501711">
      <w:pPr>
        <w:spacing w:before="60" w:after="60" w:line="276" w:lineRule="auto"/>
        <w:ind w:firstLine="720"/>
        <w:jc w:val="both"/>
        <w:rPr>
          <w:sz w:val="28"/>
          <w:szCs w:val="28"/>
        </w:rPr>
      </w:pPr>
      <w:r>
        <w:rPr>
          <w:sz w:val="28"/>
          <w:szCs w:val="28"/>
        </w:rPr>
        <w:t xml:space="preserve">- Chỉ đạo cơ sở Đoàn trực thuộc hưởng ứng </w:t>
      </w:r>
      <w:r w:rsidR="00D20B0A">
        <w:rPr>
          <w:sz w:val="28"/>
          <w:szCs w:val="28"/>
        </w:rPr>
        <w:t>c</w:t>
      </w:r>
      <w:r>
        <w:rPr>
          <w:sz w:val="28"/>
          <w:szCs w:val="28"/>
        </w:rPr>
        <w:t xml:space="preserve">uộc thi đảm bảo chất lượng, hiệu quả, tuyên truyền rộng rãi về mục đích, ý nghĩa </w:t>
      </w:r>
      <w:r w:rsidR="00D20B0A">
        <w:rPr>
          <w:sz w:val="28"/>
          <w:szCs w:val="28"/>
        </w:rPr>
        <w:t>c</w:t>
      </w:r>
      <w:r>
        <w:rPr>
          <w:sz w:val="28"/>
          <w:szCs w:val="28"/>
        </w:rPr>
        <w:t xml:space="preserve">uộc thi đến đông đảo đoàn viên, thanh thiếu nhi. </w:t>
      </w:r>
    </w:p>
    <w:p w:rsidR="00153FB8" w:rsidRDefault="006D3FFA" w:rsidP="00501711">
      <w:pPr>
        <w:spacing w:before="60" w:after="60" w:line="276" w:lineRule="auto"/>
        <w:ind w:right="3" w:firstLine="709"/>
        <w:jc w:val="both"/>
        <w:rPr>
          <w:sz w:val="28"/>
          <w:szCs w:val="28"/>
        </w:rPr>
      </w:pPr>
      <w:r>
        <w:rPr>
          <w:sz w:val="28"/>
          <w:szCs w:val="28"/>
        </w:rPr>
        <w:t xml:space="preserve">- Mỗi đơn vị cấp huyện có ít nhất </w:t>
      </w:r>
      <w:r w:rsidR="00EF5704">
        <w:rPr>
          <w:sz w:val="28"/>
          <w:szCs w:val="28"/>
        </w:rPr>
        <w:t>05</w:t>
      </w:r>
      <w:r>
        <w:rPr>
          <w:sz w:val="28"/>
          <w:szCs w:val="28"/>
        </w:rPr>
        <w:t xml:space="preserve"> bài dự thi </w:t>
      </w:r>
      <w:r w:rsidR="00EF5704">
        <w:rPr>
          <w:sz w:val="28"/>
          <w:szCs w:val="28"/>
        </w:rPr>
        <w:t xml:space="preserve">chất lượng. </w:t>
      </w:r>
      <w:r w:rsidR="00153FB8" w:rsidRPr="003A6425">
        <w:rPr>
          <w:sz w:val="28"/>
          <w:szCs w:val="28"/>
        </w:rPr>
        <w:t>Tác phẩm dự thi gửi trực tiếp hoặc qua bưu điện về Ban Tuyên giáo Tỉnh Đoàn Quảng Bình (số 01B Trần Hưng Đạo</w:t>
      </w:r>
      <w:r w:rsidR="00153FB8">
        <w:rPr>
          <w:sz w:val="28"/>
          <w:szCs w:val="28"/>
        </w:rPr>
        <w:t xml:space="preserve">, Đồng Hới, Quảng Bình). Đồng thời gửi về email </w:t>
      </w:r>
      <w:r w:rsidR="00FA2EBD" w:rsidRPr="00FA2EBD">
        <w:rPr>
          <w:sz w:val="28"/>
          <w:szCs w:val="28"/>
        </w:rPr>
        <w:t>noiguongtrungtuongdongsynguyen@gmail.com.</w:t>
      </w:r>
    </w:p>
    <w:p w:rsidR="0078547A" w:rsidRDefault="006D3FFA" w:rsidP="00501711">
      <w:pPr>
        <w:spacing w:before="60" w:after="60" w:line="276" w:lineRule="auto"/>
        <w:ind w:firstLine="720"/>
        <w:jc w:val="both"/>
        <w:rPr>
          <w:sz w:val="28"/>
          <w:szCs w:val="28"/>
        </w:rPr>
      </w:pPr>
      <w:r>
        <w:rPr>
          <w:sz w:val="28"/>
          <w:szCs w:val="28"/>
        </w:rPr>
        <w:lastRenderedPageBreak/>
        <w:t xml:space="preserve">Trên đây là Kế hoạch tổ chức </w:t>
      </w:r>
      <w:r w:rsidR="00D03F12">
        <w:rPr>
          <w:sz w:val="28"/>
          <w:szCs w:val="28"/>
        </w:rPr>
        <w:t>Cuộc thi sáng tác Inforgraphic về Trung tướng Đồng Sỹ Nguyên - vị tướng huyền thoại</w:t>
      </w:r>
      <w:r>
        <w:rPr>
          <w:sz w:val="28"/>
          <w:szCs w:val="28"/>
        </w:rPr>
        <w:t xml:space="preserve">, </w:t>
      </w:r>
      <w:r w:rsidR="00EE6E13">
        <w:rPr>
          <w:sz w:val="28"/>
          <w:szCs w:val="28"/>
        </w:rPr>
        <w:t xml:space="preserve">Ban Thường vụ Tỉnh Đoàn đề nghị </w:t>
      </w:r>
      <w:r>
        <w:rPr>
          <w:sz w:val="28"/>
          <w:szCs w:val="28"/>
        </w:rPr>
        <w:t>các đơn vị nghiêm túc triển khai thực hiện đảm bảo yêu cầu đề ra./.</w:t>
      </w:r>
    </w:p>
    <w:tbl>
      <w:tblPr>
        <w:tblStyle w:val="a0"/>
        <w:tblW w:w="9617" w:type="dxa"/>
        <w:tblInd w:w="31" w:type="dxa"/>
        <w:tblLayout w:type="fixed"/>
        <w:tblLook w:val="0000" w:firstRow="0" w:lastRow="0" w:firstColumn="0" w:lastColumn="0" w:noHBand="0" w:noVBand="0"/>
      </w:tblPr>
      <w:tblGrid>
        <w:gridCol w:w="4578"/>
        <w:gridCol w:w="5039"/>
      </w:tblGrid>
      <w:tr w:rsidR="00D46DAD" w:rsidTr="001707B8">
        <w:trPr>
          <w:trHeight w:val="5640"/>
        </w:trPr>
        <w:tc>
          <w:tcPr>
            <w:tcW w:w="4578" w:type="dxa"/>
          </w:tcPr>
          <w:p w:rsidR="00D46DAD" w:rsidRDefault="00D46DAD">
            <w:pPr>
              <w:jc w:val="center"/>
              <w:rPr>
                <w:b/>
                <w:sz w:val="28"/>
                <w:szCs w:val="28"/>
              </w:rPr>
            </w:pPr>
          </w:p>
          <w:p w:rsidR="00D46DAD" w:rsidRDefault="006D3FFA">
            <w:pPr>
              <w:ind w:left="1" w:hanging="3"/>
              <w:rPr>
                <w:b/>
                <w:sz w:val="26"/>
                <w:szCs w:val="26"/>
              </w:rPr>
            </w:pPr>
            <w:r>
              <w:rPr>
                <w:b/>
                <w:sz w:val="26"/>
                <w:szCs w:val="26"/>
              </w:rPr>
              <w:t xml:space="preserve">Nơi nhận: </w:t>
            </w:r>
          </w:p>
          <w:p w:rsidR="00D46DAD" w:rsidRDefault="006D3FFA">
            <w:pPr>
              <w:ind w:left="1" w:hanging="3"/>
              <w:rPr>
                <w:sz w:val="22"/>
                <w:szCs w:val="22"/>
              </w:rPr>
            </w:pPr>
            <w:r>
              <w:rPr>
                <w:sz w:val="22"/>
                <w:szCs w:val="22"/>
              </w:rPr>
              <w:t>- Ban Bí thư Trung ương Đoàn;</w:t>
            </w:r>
          </w:p>
          <w:p w:rsidR="000B5C71" w:rsidRDefault="000B5C71" w:rsidP="000B5C71">
            <w:pPr>
              <w:ind w:left="1" w:hanging="3"/>
              <w:rPr>
                <w:sz w:val="22"/>
                <w:szCs w:val="22"/>
              </w:rPr>
            </w:pPr>
            <w:r>
              <w:rPr>
                <w:sz w:val="22"/>
                <w:szCs w:val="22"/>
              </w:rPr>
              <w:t>- Lãnh đạo UBND tỉnh;</w:t>
            </w:r>
          </w:p>
          <w:p w:rsidR="00D46DAD" w:rsidRDefault="006D3FFA">
            <w:pPr>
              <w:ind w:left="1" w:hanging="3"/>
              <w:rPr>
                <w:sz w:val="22"/>
                <w:szCs w:val="22"/>
              </w:rPr>
            </w:pPr>
            <w:r>
              <w:rPr>
                <w:sz w:val="22"/>
                <w:szCs w:val="22"/>
              </w:rPr>
              <w:t>- Ban Tuyên giáo,TN</w:t>
            </w:r>
            <w:r w:rsidR="000B5C71">
              <w:rPr>
                <w:sz w:val="22"/>
                <w:szCs w:val="22"/>
              </w:rPr>
              <w:t xml:space="preserve"> nông thôn</w:t>
            </w:r>
            <w:r>
              <w:rPr>
                <w:sz w:val="22"/>
                <w:szCs w:val="22"/>
              </w:rPr>
              <w:t xml:space="preserve"> TW Đoàn;</w:t>
            </w:r>
          </w:p>
          <w:p w:rsidR="00D46DAD" w:rsidRDefault="006D3FFA">
            <w:pPr>
              <w:ind w:left="1" w:hanging="3"/>
              <w:rPr>
                <w:sz w:val="22"/>
                <w:szCs w:val="22"/>
              </w:rPr>
            </w:pPr>
            <w:r>
              <w:rPr>
                <w:sz w:val="22"/>
                <w:szCs w:val="22"/>
              </w:rPr>
              <w:t>- Ban Tuyên giáo, Ban Dân vận Tỉnh ủy;</w:t>
            </w:r>
          </w:p>
          <w:p w:rsidR="009E7693" w:rsidRDefault="009E7693">
            <w:pPr>
              <w:ind w:left="1" w:hanging="3"/>
              <w:rPr>
                <w:sz w:val="22"/>
                <w:szCs w:val="22"/>
              </w:rPr>
            </w:pPr>
            <w:r>
              <w:rPr>
                <w:sz w:val="22"/>
                <w:szCs w:val="22"/>
              </w:rPr>
              <w:t>- Sở Nội vụ;</w:t>
            </w:r>
            <w:r w:rsidR="0072101E">
              <w:rPr>
                <w:sz w:val="22"/>
                <w:szCs w:val="22"/>
              </w:rPr>
              <w:t xml:space="preserve"> Sở Văn hóa;</w:t>
            </w:r>
          </w:p>
          <w:p w:rsidR="00584EC0" w:rsidRDefault="00584EC0">
            <w:pPr>
              <w:ind w:left="1" w:hanging="3"/>
              <w:rPr>
                <w:sz w:val="22"/>
                <w:szCs w:val="22"/>
              </w:rPr>
            </w:pPr>
            <w:r>
              <w:rPr>
                <w:sz w:val="22"/>
                <w:szCs w:val="22"/>
              </w:rPr>
              <w:t>- TTTĐ;</w:t>
            </w:r>
          </w:p>
          <w:p w:rsidR="00D46DAD" w:rsidRDefault="006D3FFA">
            <w:pPr>
              <w:ind w:left="1" w:hanging="3"/>
              <w:rPr>
                <w:sz w:val="22"/>
                <w:szCs w:val="22"/>
              </w:rPr>
            </w:pPr>
            <w:r>
              <w:rPr>
                <w:sz w:val="22"/>
                <w:szCs w:val="22"/>
              </w:rPr>
              <w:t>- Các huyện, thị, thành đoàn,</w:t>
            </w:r>
          </w:p>
          <w:p w:rsidR="00D46DAD" w:rsidRDefault="006D3FFA">
            <w:pPr>
              <w:ind w:left="1" w:hanging="3"/>
              <w:rPr>
                <w:sz w:val="22"/>
                <w:szCs w:val="22"/>
              </w:rPr>
            </w:pPr>
            <w:r>
              <w:rPr>
                <w:sz w:val="22"/>
                <w:szCs w:val="22"/>
              </w:rPr>
              <w:t xml:space="preserve">Đoàn trực thuộc; </w:t>
            </w:r>
          </w:p>
          <w:p w:rsidR="009B0AD1" w:rsidRPr="009B0AD1" w:rsidRDefault="006D3FFA">
            <w:pPr>
              <w:tabs>
                <w:tab w:val="left" w:pos="1528"/>
              </w:tabs>
              <w:rPr>
                <w:sz w:val="22"/>
                <w:szCs w:val="22"/>
              </w:rPr>
            </w:pPr>
            <w:r>
              <w:rPr>
                <w:sz w:val="22"/>
                <w:szCs w:val="22"/>
              </w:rPr>
              <w:t>-</w:t>
            </w:r>
            <w:r w:rsidR="00581238">
              <w:rPr>
                <w:sz w:val="22"/>
                <w:szCs w:val="22"/>
              </w:rPr>
              <w:t xml:space="preserve"> Lưu VP, TG</w:t>
            </w:r>
            <w:r>
              <w:rPr>
                <w:sz w:val="22"/>
                <w:szCs w:val="22"/>
              </w:rPr>
              <w:t>.</w:t>
            </w:r>
          </w:p>
        </w:tc>
        <w:tc>
          <w:tcPr>
            <w:tcW w:w="5039" w:type="dxa"/>
          </w:tcPr>
          <w:p w:rsidR="00D46DAD" w:rsidRDefault="006D3FFA">
            <w:pPr>
              <w:jc w:val="center"/>
              <w:rPr>
                <w:b/>
                <w:sz w:val="28"/>
                <w:szCs w:val="28"/>
              </w:rPr>
            </w:pPr>
            <w:r>
              <w:rPr>
                <w:b/>
                <w:sz w:val="28"/>
                <w:szCs w:val="28"/>
              </w:rPr>
              <w:t xml:space="preserve">TM. BAN THƯỜNG VỤ TỈNH ĐOÀN </w:t>
            </w:r>
            <w:r w:rsidR="00592999" w:rsidRPr="00592999">
              <w:rPr>
                <w:sz w:val="28"/>
                <w:szCs w:val="28"/>
              </w:rPr>
              <w:t>PHÓ</w:t>
            </w:r>
            <w:r w:rsidR="00592999">
              <w:rPr>
                <w:b/>
                <w:sz w:val="28"/>
                <w:szCs w:val="28"/>
              </w:rPr>
              <w:t xml:space="preserve"> </w:t>
            </w:r>
            <w:r>
              <w:rPr>
                <w:sz w:val="28"/>
                <w:szCs w:val="28"/>
              </w:rPr>
              <w:t>BÍ THƯ</w:t>
            </w:r>
            <w:r w:rsidR="00592999">
              <w:rPr>
                <w:sz w:val="28"/>
                <w:szCs w:val="28"/>
              </w:rPr>
              <w:t xml:space="preserve"> THƯỜNG TRỰC</w:t>
            </w:r>
          </w:p>
          <w:p w:rsidR="00D46DAD" w:rsidRDefault="006D3FFA">
            <w:pPr>
              <w:ind w:firstLine="720"/>
              <w:rPr>
                <w:sz w:val="28"/>
                <w:szCs w:val="28"/>
              </w:rPr>
            </w:pPr>
            <w:r>
              <w:rPr>
                <w:sz w:val="28"/>
                <w:szCs w:val="28"/>
              </w:rPr>
              <w:tab/>
            </w:r>
          </w:p>
          <w:p w:rsidR="00D46DAD" w:rsidRDefault="00D46DAD">
            <w:pPr>
              <w:rPr>
                <w:sz w:val="28"/>
                <w:szCs w:val="28"/>
              </w:rPr>
            </w:pPr>
          </w:p>
          <w:p w:rsidR="00D46DAD" w:rsidRDefault="00A44BF6" w:rsidP="001516C1">
            <w:pPr>
              <w:jc w:val="center"/>
              <w:rPr>
                <w:sz w:val="28"/>
                <w:szCs w:val="28"/>
              </w:rPr>
            </w:pPr>
            <w:r>
              <w:rPr>
                <w:sz w:val="28"/>
                <w:szCs w:val="28"/>
              </w:rPr>
              <w:t>(đã ký)</w:t>
            </w:r>
          </w:p>
          <w:p w:rsidR="00D46DAD" w:rsidRDefault="00D46DAD">
            <w:pPr>
              <w:ind w:firstLine="720"/>
              <w:jc w:val="center"/>
              <w:rPr>
                <w:sz w:val="28"/>
                <w:szCs w:val="28"/>
              </w:rPr>
            </w:pPr>
          </w:p>
          <w:p w:rsidR="00A76186" w:rsidRDefault="00592999" w:rsidP="00A76186">
            <w:pPr>
              <w:jc w:val="center"/>
              <w:rPr>
                <w:b/>
                <w:sz w:val="28"/>
                <w:szCs w:val="28"/>
              </w:rPr>
            </w:pPr>
            <w:r>
              <w:rPr>
                <w:b/>
                <w:sz w:val="28"/>
                <w:szCs w:val="28"/>
              </w:rPr>
              <w:t>Lê Thị Ngọc Hà</w:t>
            </w:r>
          </w:p>
          <w:p w:rsidR="00501711" w:rsidRPr="00A76186" w:rsidRDefault="00501711" w:rsidP="00A76186">
            <w:pPr>
              <w:jc w:val="center"/>
              <w:rPr>
                <w:b/>
                <w:sz w:val="28"/>
                <w:szCs w:val="28"/>
              </w:rPr>
            </w:pPr>
          </w:p>
        </w:tc>
      </w:tr>
    </w:tbl>
    <w:p w:rsidR="00D46DAD" w:rsidRDefault="00D46DAD">
      <w:pPr>
        <w:ind w:left="365" w:right="-48"/>
        <w:jc w:val="center"/>
        <w:rPr>
          <w:b/>
          <w:sz w:val="2"/>
          <w:szCs w:val="2"/>
        </w:rPr>
      </w:pPr>
    </w:p>
    <w:p w:rsidR="00B51535" w:rsidRDefault="00B51535">
      <w:pPr>
        <w:ind w:left="365" w:right="-48"/>
        <w:jc w:val="center"/>
        <w:rPr>
          <w:b/>
          <w:sz w:val="32"/>
          <w:szCs w:val="32"/>
        </w:rPr>
      </w:pPr>
    </w:p>
    <w:p w:rsidR="00B51535" w:rsidRDefault="00B51535">
      <w:pPr>
        <w:ind w:left="365" w:right="-48"/>
        <w:jc w:val="center"/>
        <w:rPr>
          <w:b/>
          <w:sz w:val="32"/>
          <w:szCs w:val="32"/>
        </w:rPr>
      </w:pPr>
    </w:p>
    <w:p w:rsidR="00B51535" w:rsidRDefault="00B51535">
      <w:pPr>
        <w:ind w:left="365" w:right="-48"/>
        <w:jc w:val="center"/>
        <w:rPr>
          <w:b/>
          <w:sz w:val="32"/>
          <w:szCs w:val="32"/>
        </w:rPr>
      </w:pPr>
    </w:p>
    <w:p w:rsidR="00B51535" w:rsidRDefault="00B51535">
      <w:pPr>
        <w:ind w:left="365" w:right="-48"/>
        <w:jc w:val="center"/>
        <w:rPr>
          <w:b/>
          <w:sz w:val="32"/>
          <w:szCs w:val="32"/>
        </w:rPr>
      </w:pPr>
    </w:p>
    <w:p w:rsidR="00B51535" w:rsidRDefault="00B51535">
      <w:pPr>
        <w:ind w:left="365" w:right="-48"/>
        <w:jc w:val="center"/>
        <w:rPr>
          <w:b/>
          <w:sz w:val="32"/>
          <w:szCs w:val="32"/>
        </w:rPr>
      </w:pPr>
    </w:p>
    <w:p w:rsidR="00B51535" w:rsidRDefault="00B51535">
      <w:pPr>
        <w:ind w:left="365" w:right="-48"/>
        <w:jc w:val="center"/>
        <w:rPr>
          <w:b/>
          <w:sz w:val="32"/>
          <w:szCs w:val="32"/>
        </w:rPr>
      </w:pPr>
    </w:p>
    <w:p w:rsidR="00B51535" w:rsidRDefault="00B51535">
      <w:pPr>
        <w:ind w:left="365" w:right="-48"/>
        <w:jc w:val="center"/>
        <w:rPr>
          <w:b/>
          <w:sz w:val="32"/>
          <w:szCs w:val="32"/>
        </w:rPr>
      </w:pPr>
    </w:p>
    <w:p w:rsidR="00B51535" w:rsidRDefault="00B51535">
      <w:pPr>
        <w:ind w:left="365" w:right="-48"/>
        <w:jc w:val="center"/>
        <w:rPr>
          <w:b/>
          <w:sz w:val="32"/>
          <w:szCs w:val="32"/>
        </w:rPr>
      </w:pPr>
    </w:p>
    <w:p w:rsidR="00B51535" w:rsidRDefault="00B51535">
      <w:pPr>
        <w:ind w:left="365" w:right="-48"/>
        <w:jc w:val="center"/>
        <w:rPr>
          <w:b/>
          <w:sz w:val="32"/>
          <w:szCs w:val="32"/>
        </w:rPr>
      </w:pPr>
    </w:p>
    <w:p w:rsidR="00B51535" w:rsidRDefault="00B51535">
      <w:pPr>
        <w:ind w:left="365" w:right="-48"/>
        <w:jc w:val="center"/>
        <w:rPr>
          <w:b/>
          <w:sz w:val="32"/>
          <w:szCs w:val="32"/>
        </w:rPr>
      </w:pPr>
    </w:p>
    <w:p w:rsidR="00B51535" w:rsidRDefault="00B51535">
      <w:pPr>
        <w:ind w:left="365" w:right="-48"/>
        <w:jc w:val="center"/>
        <w:rPr>
          <w:b/>
          <w:sz w:val="32"/>
          <w:szCs w:val="32"/>
        </w:rPr>
      </w:pPr>
    </w:p>
    <w:p w:rsidR="00B51535" w:rsidRDefault="00B51535">
      <w:pPr>
        <w:ind w:left="365" w:right="-48"/>
        <w:jc w:val="center"/>
        <w:rPr>
          <w:b/>
          <w:sz w:val="32"/>
          <w:szCs w:val="32"/>
        </w:rPr>
      </w:pPr>
    </w:p>
    <w:p w:rsidR="00B51535" w:rsidRDefault="00B51535">
      <w:pPr>
        <w:ind w:left="365" w:right="-48"/>
        <w:jc w:val="center"/>
        <w:rPr>
          <w:b/>
          <w:sz w:val="32"/>
          <w:szCs w:val="32"/>
        </w:rPr>
      </w:pPr>
    </w:p>
    <w:p w:rsidR="00B51535" w:rsidRDefault="00B51535">
      <w:pPr>
        <w:ind w:left="365" w:right="-48"/>
        <w:jc w:val="center"/>
        <w:rPr>
          <w:b/>
          <w:sz w:val="32"/>
          <w:szCs w:val="32"/>
        </w:rPr>
      </w:pPr>
    </w:p>
    <w:p w:rsidR="00B51535" w:rsidRDefault="00B51535">
      <w:pPr>
        <w:ind w:left="365" w:right="-48"/>
        <w:jc w:val="center"/>
        <w:rPr>
          <w:b/>
          <w:sz w:val="32"/>
          <w:szCs w:val="32"/>
        </w:rPr>
      </w:pPr>
    </w:p>
    <w:p w:rsidR="00B51535" w:rsidRDefault="00B51535">
      <w:pPr>
        <w:ind w:left="365" w:right="-48"/>
        <w:jc w:val="center"/>
        <w:rPr>
          <w:b/>
          <w:sz w:val="32"/>
          <w:szCs w:val="32"/>
        </w:rPr>
      </w:pPr>
    </w:p>
    <w:p w:rsidR="00B51535" w:rsidRDefault="00B51535">
      <w:pPr>
        <w:ind w:left="365" w:right="-48"/>
        <w:jc w:val="center"/>
        <w:rPr>
          <w:b/>
          <w:sz w:val="32"/>
          <w:szCs w:val="32"/>
        </w:rPr>
      </w:pPr>
    </w:p>
    <w:p w:rsidR="00B51535" w:rsidRDefault="00B51535">
      <w:pPr>
        <w:ind w:left="365" w:right="-48"/>
        <w:jc w:val="center"/>
        <w:rPr>
          <w:b/>
          <w:sz w:val="32"/>
          <w:szCs w:val="32"/>
        </w:rPr>
      </w:pPr>
    </w:p>
    <w:p w:rsidR="00B51535" w:rsidRDefault="00B51535">
      <w:pPr>
        <w:ind w:left="365" w:right="-48"/>
        <w:jc w:val="center"/>
        <w:rPr>
          <w:b/>
          <w:sz w:val="32"/>
          <w:szCs w:val="32"/>
        </w:rPr>
      </w:pPr>
    </w:p>
    <w:p w:rsidR="00B51535" w:rsidRDefault="00B51535">
      <w:pPr>
        <w:ind w:left="365" w:right="-48"/>
        <w:jc w:val="center"/>
        <w:rPr>
          <w:b/>
          <w:sz w:val="32"/>
          <w:szCs w:val="32"/>
        </w:rPr>
      </w:pPr>
    </w:p>
    <w:p w:rsidR="00B51535" w:rsidRDefault="00B51535">
      <w:pPr>
        <w:ind w:left="365" w:right="-48"/>
        <w:jc w:val="center"/>
        <w:rPr>
          <w:b/>
          <w:sz w:val="32"/>
          <w:szCs w:val="32"/>
        </w:rPr>
      </w:pPr>
    </w:p>
    <w:tbl>
      <w:tblPr>
        <w:tblStyle w:val="a"/>
        <w:tblW w:w="9471" w:type="dxa"/>
        <w:tblInd w:w="-142" w:type="dxa"/>
        <w:tblLayout w:type="fixed"/>
        <w:tblLook w:val="0400" w:firstRow="0" w:lastRow="0" w:firstColumn="0" w:lastColumn="0" w:noHBand="0" w:noVBand="1"/>
      </w:tblPr>
      <w:tblGrid>
        <w:gridCol w:w="4537"/>
        <w:gridCol w:w="4934"/>
      </w:tblGrid>
      <w:tr w:rsidR="000C1417" w:rsidTr="002D60F2">
        <w:trPr>
          <w:trHeight w:val="1315"/>
        </w:trPr>
        <w:tc>
          <w:tcPr>
            <w:tcW w:w="4537" w:type="dxa"/>
            <w:shd w:val="clear" w:color="auto" w:fill="auto"/>
          </w:tcPr>
          <w:p w:rsidR="000C1417" w:rsidRDefault="000C1417" w:rsidP="002D60F2">
            <w:pPr>
              <w:jc w:val="center"/>
              <w:rPr>
                <w:b/>
                <w:sz w:val="28"/>
                <w:szCs w:val="28"/>
              </w:rPr>
            </w:pPr>
            <w:r>
              <w:rPr>
                <w:b/>
                <w:sz w:val="28"/>
                <w:szCs w:val="28"/>
              </w:rPr>
              <w:lastRenderedPageBreak/>
              <w:t>BCH ĐOÀN TỈNH QUẢNG BÌNH</w:t>
            </w:r>
          </w:p>
          <w:p w:rsidR="000C1417" w:rsidRDefault="000C1417" w:rsidP="002D60F2">
            <w:pPr>
              <w:jc w:val="center"/>
            </w:pPr>
            <w:r>
              <w:rPr>
                <w:b/>
              </w:rPr>
              <w:t>***</w:t>
            </w:r>
          </w:p>
          <w:p w:rsidR="000C1417" w:rsidRDefault="000C1417" w:rsidP="002D60F2">
            <w:pPr>
              <w:tabs>
                <w:tab w:val="left" w:pos="1225"/>
              </w:tabs>
            </w:pPr>
            <w:r>
              <w:tab/>
            </w:r>
          </w:p>
        </w:tc>
        <w:tc>
          <w:tcPr>
            <w:tcW w:w="4934" w:type="dxa"/>
            <w:shd w:val="clear" w:color="auto" w:fill="auto"/>
          </w:tcPr>
          <w:p w:rsidR="000C1417" w:rsidRPr="00E222C5" w:rsidRDefault="000C1417" w:rsidP="002D60F2">
            <w:pPr>
              <w:jc w:val="right"/>
              <w:rPr>
                <w:b/>
                <w:sz w:val="30"/>
                <w:szCs w:val="30"/>
                <w:u w:val="single"/>
              </w:rPr>
            </w:pPr>
            <w:r w:rsidRPr="00E222C5">
              <w:rPr>
                <w:b/>
                <w:sz w:val="30"/>
                <w:szCs w:val="30"/>
                <w:u w:val="single"/>
              </w:rPr>
              <w:t>ĐOÀN TNCS HỒ CHÍ MINH</w:t>
            </w:r>
          </w:p>
          <w:p w:rsidR="000C1417" w:rsidRDefault="000C1417" w:rsidP="002D60F2">
            <w:pPr>
              <w:jc w:val="right"/>
              <w:rPr>
                <w:i/>
              </w:rPr>
            </w:pPr>
          </w:p>
          <w:p w:rsidR="000C1417" w:rsidRDefault="000C1417" w:rsidP="002D60F2">
            <w:pPr>
              <w:jc w:val="right"/>
              <w:rPr>
                <w:sz w:val="26"/>
                <w:szCs w:val="26"/>
              </w:rPr>
            </w:pPr>
            <w:r>
              <w:rPr>
                <w:i/>
                <w:sz w:val="26"/>
                <w:szCs w:val="26"/>
              </w:rPr>
              <w:t>Quảng Bình, ngày    tháng 02 năm 2023</w:t>
            </w:r>
          </w:p>
          <w:p w:rsidR="000C1417" w:rsidRDefault="000C1417" w:rsidP="002D60F2"/>
        </w:tc>
      </w:tr>
    </w:tbl>
    <w:p w:rsidR="00D46DAD" w:rsidRDefault="006D3FFA" w:rsidP="00CD184E">
      <w:pPr>
        <w:ind w:right="-48"/>
        <w:jc w:val="center"/>
        <w:rPr>
          <w:b/>
          <w:sz w:val="32"/>
          <w:szCs w:val="32"/>
        </w:rPr>
      </w:pPr>
      <w:r>
        <w:rPr>
          <w:b/>
          <w:sz w:val="32"/>
          <w:szCs w:val="32"/>
        </w:rPr>
        <w:t>THỂ LỆ</w:t>
      </w:r>
    </w:p>
    <w:p w:rsidR="0015139C" w:rsidRDefault="006D3FFA" w:rsidP="0015139C">
      <w:pPr>
        <w:jc w:val="center"/>
        <w:rPr>
          <w:b/>
          <w:sz w:val="28"/>
          <w:szCs w:val="28"/>
        </w:rPr>
      </w:pPr>
      <w:r w:rsidRPr="0015139C">
        <w:rPr>
          <w:b/>
          <w:sz w:val="28"/>
          <w:szCs w:val="28"/>
        </w:rPr>
        <w:t xml:space="preserve">Tổ chức Cuộc thi </w:t>
      </w:r>
      <w:r w:rsidR="0015139C" w:rsidRPr="0015139C">
        <w:rPr>
          <w:b/>
          <w:sz w:val="28"/>
          <w:szCs w:val="28"/>
        </w:rPr>
        <w:t xml:space="preserve">Cuộc thi sáng tác Inforgraphic về Trung tướng </w:t>
      </w:r>
    </w:p>
    <w:p w:rsidR="0015139C" w:rsidRPr="0015139C" w:rsidRDefault="0015139C" w:rsidP="0015139C">
      <w:pPr>
        <w:jc w:val="center"/>
        <w:rPr>
          <w:b/>
          <w:i/>
          <w:sz w:val="26"/>
          <w:szCs w:val="26"/>
        </w:rPr>
      </w:pPr>
      <w:r w:rsidRPr="0015139C">
        <w:rPr>
          <w:b/>
          <w:sz w:val="28"/>
          <w:szCs w:val="28"/>
        </w:rPr>
        <w:t>Đồng Sỹ Nguyên - vị tướng huyền thoại</w:t>
      </w:r>
      <w:r w:rsidRPr="0015139C">
        <w:rPr>
          <w:b/>
          <w:i/>
          <w:sz w:val="26"/>
          <w:szCs w:val="26"/>
        </w:rPr>
        <w:t xml:space="preserve"> </w:t>
      </w:r>
    </w:p>
    <w:p w:rsidR="00D46DAD" w:rsidRDefault="006D3FFA" w:rsidP="0015139C">
      <w:pPr>
        <w:jc w:val="center"/>
        <w:rPr>
          <w:sz w:val="26"/>
          <w:szCs w:val="26"/>
        </w:rPr>
      </w:pPr>
      <w:r>
        <w:rPr>
          <w:i/>
          <w:sz w:val="26"/>
          <w:szCs w:val="26"/>
        </w:rPr>
        <w:t>(Kèm theo Kế hoạch số       -KH/TĐTN-</w:t>
      </w:r>
      <w:r w:rsidR="00B71A74">
        <w:rPr>
          <w:i/>
          <w:sz w:val="26"/>
          <w:szCs w:val="26"/>
        </w:rPr>
        <w:t>TG</w:t>
      </w:r>
      <w:r>
        <w:rPr>
          <w:i/>
          <w:sz w:val="26"/>
          <w:szCs w:val="26"/>
        </w:rPr>
        <w:t xml:space="preserve"> ngày     /02/202</w:t>
      </w:r>
      <w:r w:rsidR="006C4134">
        <w:rPr>
          <w:i/>
          <w:sz w:val="26"/>
          <w:szCs w:val="26"/>
        </w:rPr>
        <w:t>3</w:t>
      </w:r>
      <w:r>
        <w:rPr>
          <w:i/>
          <w:sz w:val="26"/>
          <w:szCs w:val="26"/>
        </w:rPr>
        <w:t xml:space="preserve"> của BTV Tỉnh Đoàn)</w:t>
      </w:r>
    </w:p>
    <w:p w:rsidR="00D46DAD" w:rsidRDefault="006D3FFA">
      <w:pPr>
        <w:jc w:val="center"/>
        <w:rPr>
          <w:b/>
          <w:sz w:val="28"/>
          <w:szCs w:val="28"/>
        </w:rPr>
      </w:pPr>
      <w:r>
        <w:rPr>
          <w:b/>
          <w:sz w:val="28"/>
          <w:szCs w:val="28"/>
        </w:rPr>
        <w:t>------------------</w:t>
      </w:r>
    </w:p>
    <w:p w:rsidR="00D46DAD" w:rsidRDefault="00D46DAD">
      <w:pPr>
        <w:spacing w:line="264" w:lineRule="auto"/>
        <w:ind w:firstLine="720"/>
        <w:jc w:val="both"/>
        <w:rPr>
          <w:sz w:val="28"/>
          <w:szCs w:val="28"/>
        </w:rPr>
      </w:pPr>
    </w:p>
    <w:p w:rsidR="001535DD" w:rsidRDefault="001535DD" w:rsidP="000B10E2">
      <w:pPr>
        <w:pBdr>
          <w:top w:val="nil"/>
          <w:left w:val="nil"/>
          <w:bottom w:val="nil"/>
          <w:right w:val="nil"/>
          <w:between w:val="nil"/>
        </w:pBdr>
        <w:spacing w:before="60" w:after="60"/>
        <w:ind w:firstLine="720"/>
        <w:jc w:val="both"/>
        <w:rPr>
          <w:sz w:val="28"/>
          <w:szCs w:val="28"/>
        </w:rPr>
      </w:pPr>
      <w:r>
        <w:rPr>
          <w:sz w:val="28"/>
          <w:szCs w:val="28"/>
        </w:rPr>
        <w:t xml:space="preserve">Thực hiện Chương trình công tác Đoàn và phong trào Thanh thiếu nhi năm 2023; thiết thực chào mừng kỷ niệm 100 năm </w:t>
      </w:r>
      <w:r w:rsidRPr="004B7B19">
        <w:rPr>
          <w:sz w:val="28"/>
          <w:szCs w:val="28"/>
        </w:rPr>
        <w:t xml:space="preserve">Ngày sinh </w:t>
      </w:r>
      <w:r>
        <w:rPr>
          <w:sz w:val="28"/>
          <w:szCs w:val="28"/>
        </w:rPr>
        <w:t xml:space="preserve">của </w:t>
      </w:r>
      <w:r w:rsidRPr="004B7B19">
        <w:rPr>
          <w:sz w:val="28"/>
          <w:szCs w:val="28"/>
        </w:rPr>
        <w:t>đồng chí Trung tướng Đồng Sỹ Nguyên (01/3/1923 - 01/3/2023)</w:t>
      </w:r>
      <w:r>
        <w:rPr>
          <w:sz w:val="28"/>
          <w:szCs w:val="28"/>
        </w:rPr>
        <w:t xml:space="preserve"> - </w:t>
      </w:r>
      <w:r w:rsidRPr="004B7B19">
        <w:rPr>
          <w:sz w:val="28"/>
          <w:szCs w:val="28"/>
        </w:rPr>
        <w:t xml:space="preserve">Nguyên Ủy viên Bộ Chính trị, nguyên Phó Chủ tịch Hội đồng Bộ trưởng, </w:t>
      </w:r>
      <w:r w:rsidRPr="004B7B19">
        <w:rPr>
          <w:color w:val="000000"/>
          <w:spacing w:val="-3"/>
          <w:sz w:val="28"/>
          <w:szCs w:val="28"/>
        </w:rPr>
        <w:t xml:space="preserve">Tư lệnh Đoàn 559 - Bộ đội Trường Sơn, </w:t>
      </w:r>
      <w:r w:rsidRPr="004B7B19">
        <w:rPr>
          <w:sz w:val="28"/>
          <w:szCs w:val="28"/>
        </w:rPr>
        <w:t>người con của quê hương Quảng Bình</w:t>
      </w:r>
      <w:r>
        <w:rPr>
          <w:sz w:val="28"/>
          <w:szCs w:val="28"/>
        </w:rPr>
        <w:t xml:space="preserve">, Ban Thường vụ Tỉnh Đoàn xây dựng Kế hoạch tổ chức Cuộc thi </w:t>
      </w:r>
      <w:r w:rsidR="002875F9">
        <w:rPr>
          <w:sz w:val="28"/>
          <w:szCs w:val="28"/>
        </w:rPr>
        <w:t>Cuộc thi sáng tác Inforgraphic về Trung tướng Đồng Sỹ Nguyên - vị tướng huyền thoại</w:t>
      </w:r>
      <w:r>
        <w:rPr>
          <w:sz w:val="28"/>
          <w:szCs w:val="28"/>
        </w:rPr>
        <w:t xml:space="preserve"> với các nội dung, cụ thể như sau:</w:t>
      </w:r>
    </w:p>
    <w:p w:rsidR="004F402A" w:rsidRDefault="00A11359" w:rsidP="00A11359">
      <w:pPr>
        <w:pBdr>
          <w:top w:val="nil"/>
          <w:left w:val="nil"/>
          <w:bottom w:val="nil"/>
          <w:right w:val="nil"/>
          <w:between w:val="nil"/>
        </w:pBdr>
        <w:spacing w:before="60" w:after="60"/>
        <w:ind w:left="720"/>
        <w:jc w:val="both"/>
        <w:rPr>
          <w:b/>
          <w:color w:val="000000"/>
          <w:sz w:val="28"/>
          <w:szCs w:val="28"/>
        </w:rPr>
      </w:pPr>
      <w:r>
        <w:rPr>
          <w:b/>
          <w:color w:val="000000"/>
          <w:sz w:val="28"/>
          <w:szCs w:val="28"/>
        </w:rPr>
        <w:t xml:space="preserve">1. </w:t>
      </w:r>
      <w:r w:rsidR="004F402A">
        <w:rPr>
          <w:b/>
          <w:color w:val="000000"/>
          <w:sz w:val="28"/>
          <w:szCs w:val="28"/>
        </w:rPr>
        <w:t xml:space="preserve">Đối tượng </w:t>
      </w:r>
    </w:p>
    <w:p w:rsidR="004F402A" w:rsidRDefault="004F402A" w:rsidP="004F402A">
      <w:pPr>
        <w:pBdr>
          <w:top w:val="nil"/>
          <w:left w:val="nil"/>
          <w:bottom w:val="nil"/>
          <w:right w:val="nil"/>
          <w:between w:val="nil"/>
        </w:pBdr>
        <w:spacing w:before="60" w:after="60"/>
        <w:ind w:firstLine="709"/>
        <w:jc w:val="both"/>
        <w:rPr>
          <w:b/>
          <w:color w:val="000000"/>
          <w:sz w:val="28"/>
          <w:szCs w:val="28"/>
        </w:rPr>
      </w:pPr>
      <w:r w:rsidRPr="00E8621D">
        <w:rPr>
          <w:sz w:val="28"/>
          <w:szCs w:val="28"/>
        </w:rPr>
        <w:t>Tất cả công dân Việt Nam đang sinh sống, làm việc và học tập trong và ngoài tỉnh, không phân biệt tuổi tác, giới tính.</w:t>
      </w:r>
    </w:p>
    <w:p w:rsidR="004F402A" w:rsidRDefault="004F402A" w:rsidP="004F402A">
      <w:pPr>
        <w:pBdr>
          <w:top w:val="nil"/>
          <w:left w:val="nil"/>
          <w:bottom w:val="nil"/>
          <w:right w:val="nil"/>
          <w:between w:val="nil"/>
        </w:pBdr>
        <w:spacing w:before="60" w:after="60"/>
        <w:ind w:firstLine="709"/>
        <w:jc w:val="both"/>
        <w:rPr>
          <w:b/>
          <w:color w:val="000000"/>
          <w:sz w:val="28"/>
          <w:szCs w:val="28"/>
        </w:rPr>
      </w:pPr>
      <w:r w:rsidRPr="00E8621D">
        <w:rPr>
          <w:sz w:val="28"/>
          <w:szCs w:val="28"/>
        </w:rPr>
        <w:t>Mỗi thí sinh có thể tham gia nhiều tác phẩm.</w:t>
      </w:r>
    </w:p>
    <w:p w:rsidR="004F402A" w:rsidRPr="00990AF6" w:rsidRDefault="004F402A" w:rsidP="004F402A">
      <w:pPr>
        <w:pBdr>
          <w:top w:val="nil"/>
          <w:left w:val="nil"/>
          <w:bottom w:val="nil"/>
          <w:right w:val="nil"/>
          <w:between w:val="nil"/>
        </w:pBdr>
        <w:spacing w:before="60" w:after="60"/>
        <w:ind w:firstLine="709"/>
        <w:jc w:val="both"/>
        <w:rPr>
          <w:b/>
          <w:color w:val="000000"/>
          <w:sz w:val="28"/>
          <w:szCs w:val="28"/>
        </w:rPr>
      </w:pPr>
      <w:r w:rsidRPr="00990AF6">
        <w:rPr>
          <w:b/>
          <w:i/>
          <w:sz w:val="28"/>
          <w:szCs w:val="28"/>
        </w:rPr>
        <w:t>*</w:t>
      </w:r>
      <w:r w:rsidRPr="00990AF6">
        <w:rPr>
          <w:b/>
          <w:i/>
          <w:sz w:val="28"/>
          <w:szCs w:val="28"/>
          <w:lang w:val="vi-VN"/>
        </w:rPr>
        <w:t xml:space="preserve"> </w:t>
      </w:r>
      <w:r w:rsidRPr="00990AF6">
        <w:rPr>
          <w:b/>
          <w:i/>
          <w:sz w:val="28"/>
          <w:szCs w:val="28"/>
        </w:rPr>
        <w:t>Lưu ý:</w:t>
      </w:r>
      <w:r w:rsidRPr="00990AF6">
        <w:rPr>
          <w:sz w:val="28"/>
          <w:szCs w:val="28"/>
        </w:rPr>
        <w:t xml:space="preserve"> Thành viên Ban Tổ chức, Ban Giám khảo và Tổ Thư ký Cuộc thi được tham gia dự thi nhưng không được tham gia xét giải.</w:t>
      </w:r>
    </w:p>
    <w:p w:rsidR="00623668" w:rsidRDefault="00623668" w:rsidP="00623668">
      <w:pPr>
        <w:spacing w:before="60" w:after="60" w:line="276" w:lineRule="auto"/>
        <w:ind w:firstLine="720"/>
        <w:jc w:val="both"/>
        <w:rPr>
          <w:b/>
          <w:sz w:val="28"/>
          <w:szCs w:val="28"/>
        </w:rPr>
      </w:pPr>
      <w:r>
        <w:rPr>
          <w:b/>
          <w:sz w:val="28"/>
          <w:szCs w:val="28"/>
        </w:rPr>
        <w:t>2. Nội dung cuộc thi</w:t>
      </w:r>
    </w:p>
    <w:p w:rsidR="00623668" w:rsidRDefault="00623668" w:rsidP="00623668">
      <w:pPr>
        <w:spacing w:before="60" w:after="60" w:line="276" w:lineRule="auto"/>
        <w:ind w:firstLine="720"/>
        <w:jc w:val="both"/>
        <w:rPr>
          <w:sz w:val="28"/>
          <w:szCs w:val="28"/>
        </w:rPr>
      </w:pPr>
      <w:r>
        <w:rPr>
          <w:sz w:val="28"/>
          <w:szCs w:val="28"/>
        </w:rPr>
        <w:t xml:space="preserve">Tìm hiểu về thân thế, cuộc đời, sự nghiệp, những cống hiến to lớn của đồng chí Trung tướng Đồng Sỹ Nguyên đối với sự nghiệp cách mạng của Đảng, nhân dân, quê hương Quảng Bình. Tinh thần học tập, noi gương Trung tướng Đồng Sỹ Nguyên của thế hệ trẻ và tuổi trẻ Quảng Bình. </w:t>
      </w:r>
      <w:r w:rsidRPr="00BA68A2">
        <w:rPr>
          <w:i/>
          <w:sz w:val="28"/>
          <w:szCs w:val="28"/>
        </w:rPr>
        <w:t>(Có tư liệu tham khảo kèm theo</w:t>
      </w:r>
      <w:r>
        <w:rPr>
          <w:i/>
          <w:sz w:val="28"/>
          <w:szCs w:val="28"/>
        </w:rPr>
        <w:t>, người dự thi có thể căn cứ các tài liệu chính thống khác</w:t>
      </w:r>
      <w:r w:rsidRPr="00BA68A2">
        <w:rPr>
          <w:i/>
          <w:sz w:val="28"/>
          <w:szCs w:val="28"/>
        </w:rPr>
        <w:t>)</w:t>
      </w:r>
    </w:p>
    <w:p w:rsidR="00623668" w:rsidRDefault="00623668" w:rsidP="00623668">
      <w:pPr>
        <w:spacing w:before="60" w:after="60" w:line="276" w:lineRule="auto"/>
        <w:ind w:firstLine="720"/>
        <w:jc w:val="both"/>
        <w:rPr>
          <w:b/>
          <w:sz w:val="28"/>
          <w:szCs w:val="28"/>
        </w:rPr>
      </w:pPr>
      <w:r>
        <w:rPr>
          <w:b/>
          <w:sz w:val="28"/>
          <w:szCs w:val="28"/>
        </w:rPr>
        <w:t>3. Hình thức thi</w:t>
      </w:r>
    </w:p>
    <w:p w:rsidR="00623668" w:rsidRPr="008B01D0" w:rsidRDefault="00623668" w:rsidP="00623668">
      <w:pPr>
        <w:spacing w:before="60" w:after="60" w:line="276" w:lineRule="auto"/>
        <w:ind w:firstLine="720"/>
        <w:jc w:val="both"/>
        <w:rPr>
          <w:b/>
          <w:sz w:val="28"/>
          <w:szCs w:val="28"/>
        </w:rPr>
      </w:pPr>
      <w:r w:rsidRPr="0098751A">
        <w:rPr>
          <w:color w:val="000000" w:themeColor="text1"/>
          <w:sz w:val="28"/>
          <w:szCs w:val="28"/>
        </w:rPr>
        <w:t>Người dự thi thiết kế một bộ infographic về</w:t>
      </w:r>
      <w:r>
        <w:rPr>
          <w:color w:val="000000" w:themeColor="text1"/>
          <w:sz w:val="28"/>
          <w:szCs w:val="28"/>
        </w:rPr>
        <w:t>:</w:t>
      </w:r>
      <w:r w:rsidRPr="0098751A">
        <w:rPr>
          <w:color w:val="000000" w:themeColor="text1"/>
          <w:sz w:val="28"/>
          <w:szCs w:val="28"/>
        </w:rPr>
        <w:t xml:space="preserve"> thân thế, </w:t>
      </w:r>
      <w:r>
        <w:rPr>
          <w:sz w:val="28"/>
          <w:szCs w:val="28"/>
        </w:rPr>
        <w:t>c</w:t>
      </w:r>
      <w:r w:rsidRPr="0098751A">
        <w:rPr>
          <w:sz w:val="28"/>
          <w:szCs w:val="28"/>
        </w:rPr>
        <w:t xml:space="preserve">uộc đời hoạt động cách mạng; công lao, cống hiến, những đóng góp to lớn đối với sự nghiệp cách mạng Việt Nam của đồng chí Trung tướng Đồng Sỹ </w:t>
      </w:r>
      <w:r w:rsidRPr="0098751A">
        <w:rPr>
          <w:spacing w:val="-4"/>
          <w:sz w:val="28"/>
          <w:szCs w:val="28"/>
        </w:rPr>
        <w:t xml:space="preserve">Nguyên; người </w:t>
      </w:r>
      <w:r>
        <w:rPr>
          <w:spacing w:val="-4"/>
          <w:sz w:val="28"/>
          <w:szCs w:val="28"/>
        </w:rPr>
        <w:t>chiến sỹ cách mạng kiên trung, v</w:t>
      </w:r>
      <w:r w:rsidRPr="0098751A">
        <w:rPr>
          <w:spacing w:val="-4"/>
          <w:sz w:val="28"/>
          <w:szCs w:val="28"/>
        </w:rPr>
        <w:t>ị tư lệnh chiến trường Trường Sơn</w:t>
      </w:r>
      <w:r w:rsidRPr="0098751A">
        <w:rPr>
          <w:color w:val="000000" w:themeColor="text1"/>
          <w:sz w:val="28"/>
          <w:szCs w:val="28"/>
        </w:rPr>
        <w:t>.</w:t>
      </w:r>
      <w:r>
        <w:rPr>
          <w:color w:val="000000" w:themeColor="text1"/>
          <w:sz w:val="28"/>
          <w:szCs w:val="28"/>
        </w:rPr>
        <w:t xml:space="preserve"> Có thể khai thác sâu hơn vào các nội dung, như: </w:t>
      </w:r>
      <w:r w:rsidRPr="00573646">
        <w:rPr>
          <w:color w:val="000000"/>
          <w:spacing w:val="-2"/>
          <w:sz w:val="28"/>
          <w:szCs w:val="28"/>
        </w:rPr>
        <w:t xml:space="preserve">Đồng chí Đồng Sỹ Nguyên - Vị tướng tài ba đã gắn liền với đường Trường Sơn, đường Hồ Chí Minh huyền thoại và những chiến công hiển hách; </w:t>
      </w:r>
      <w:r w:rsidRPr="000F44BA">
        <w:rPr>
          <w:color w:val="000000"/>
          <w:sz w:val="28"/>
          <w:szCs w:val="28"/>
        </w:rPr>
        <w:t xml:space="preserve">Đồng chí Trung tướng Đồng Sỹ Nguyên </w:t>
      </w:r>
      <w:r w:rsidRPr="000F44BA">
        <w:rPr>
          <w:sz w:val="28"/>
          <w:szCs w:val="28"/>
          <w:lang w:eastAsia="vi-VN"/>
        </w:rPr>
        <w:t>luôn trọn nghĩa tình với đồng chí, đồng đội</w:t>
      </w:r>
      <w:r w:rsidRPr="00812DD2">
        <w:rPr>
          <w:color w:val="000000"/>
          <w:sz w:val="28"/>
          <w:szCs w:val="28"/>
        </w:rPr>
        <w:t>...</w:t>
      </w:r>
      <w:r>
        <w:rPr>
          <w:color w:val="000000"/>
          <w:sz w:val="28"/>
          <w:szCs w:val="28"/>
        </w:rPr>
        <w:t xml:space="preserve"> Đồng thời, thể hiện việc noi gương của tuổi trẻ thời kỳ mới  trong lao động, học tập, rèn luyện, triển khai các phong trào thanh thiếu nhi.</w:t>
      </w:r>
    </w:p>
    <w:p w:rsidR="00623668" w:rsidRDefault="00623668" w:rsidP="00623668">
      <w:pPr>
        <w:spacing w:before="60" w:after="60" w:line="276" w:lineRule="auto"/>
        <w:ind w:firstLine="720"/>
        <w:jc w:val="both"/>
        <w:rPr>
          <w:color w:val="000000" w:themeColor="text1"/>
          <w:sz w:val="28"/>
          <w:szCs w:val="28"/>
        </w:rPr>
      </w:pPr>
      <w:r w:rsidRPr="002572C4">
        <w:rPr>
          <w:color w:val="000000" w:themeColor="text1"/>
          <w:sz w:val="28"/>
          <w:szCs w:val="28"/>
        </w:rPr>
        <w:lastRenderedPageBreak/>
        <w:t>Tác phẩm dự thi</w:t>
      </w:r>
      <w:r>
        <w:rPr>
          <w:color w:val="000000" w:themeColor="text1"/>
          <w:sz w:val="28"/>
          <w:szCs w:val="28"/>
        </w:rPr>
        <w:t xml:space="preserve"> sử dụng ngôn ngữ Tiếng Việt, có tiêu đề cho tác phẩm, k</w:t>
      </w:r>
      <w:r w:rsidRPr="00FC6540">
        <w:rPr>
          <w:color w:val="000000" w:themeColor="text1"/>
          <w:sz w:val="28"/>
          <w:szCs w:val="28"/>
        </w:rPr>
        <w:t>hông giới hạn dung lượng t</w:t>
      </w:r>
      <w:r>
        <w:rPr>
          <w:color w:val="000000" w:themeColor="text1"/>
          <w:sz w:val="28"/>
          <w:szCs w:val="28"/>
        </w:rPr>
        <w:t xml:space="preserve">hể hiện. Sử dụng hình thức phù hợp để thuận tiện trong đăng tải phục vụ tuyên truyền, giáo dục đoàn viên thanh thiếu nhi. Tác phẩm có kích thước file từ 3MB trở lên. Người dự thi gửi file gốc (file thiết kế trên các phần mềm) kèm thêm file xuất có định dạng file: .JPG, .PNG, .PDF. </w:t>
      </w:r>
    </w:p>
    <w:p w:rsidR="00623668" w:rsidRPr="0098751A" w:rsidRDefault="00623668" w:rsidP="00623668">
      <w:pPr>
        <w:spacing w:before="60" w:after="60" w:line="276" w:lineRule="auto"/>
        <w:ind w:firstLine="720"/>
        <w:jc w:val="both"/>
        <w:rPr>
          <w:color w:val="000000" w:themeColor="text1"/>
          <w:sz w:val="28"/>
          <w:szCs w:val="28"/>
        </w:rPr>
      </w:pPr>
      <w:r w:rsidRPr="00306E34">
        <w:rPr>
          <w:b/>
          <w:color w:val="000000" w:themeColor="text1"/>
          <w:sz w:val="28"/>
          <w:szCs w:val="28"/>
        </w:rPr>
        <w:t>* Lưu ý:</w:t>
      </w:r>
      <w:r>
        <w:rPr>
          <w:color w:val="000000" w:themeColor="text1"/>
          <w:sz w:val="28"/>
          <w:szCs w:val="28"/>
        </w:rPr>
        <w:t xml:space="preserve"> Người dự thi chịu hoàn toàn trách nhiệm về tính bản quyền của các chi tiết trong tác phẩm tham gia dự thi.</w:t>
      </w:r>
    </w:p>
    <w:p w:rsidR="00623668" w:rsidRDefault="00623668" w:rsidP="00623668">
      <w:pPr>
        <w:spacing w:before="60" w:after="60" w:line="276" w:lineRule="auto"/>
        <w:ind w:firstLine="720"/>
        <w:jc w:val="both"/>
        <w:rPr>
          <w:b/>
          <w:sz w:val="28"/>
          <w:szCs w:val="28"/>
        </w:rPr>
      </w:pPr>
      <w:r>
        <w:rPr>
          <w:b/>
          <w:sz w:val="28"/>
          <w:szCs w:val="28"/>
        </w:rPr>
        <w:t>4</w:t>
      </w:r>
      <w:r w:rsidRPr="00844341">
        <w:rPr>
          <w:b/>
          <w:sz w:val="28"/>
          <w:szCs w:val="28"/>
        </w:rPr>
        <w:t>.</w:t>
      </w:r>
      <w:r w:rsidRPr="00844341">
        <w:rPr>
          <w:b/>
          <w:i/>
          <w:sz w:val="28"/>
          <w:szCs w:val="28"/>
        </w:rPr>
        <w:t xml:space="preserve"> </w:t>
      </w:r>
      <w:r>
        <w:rPr>
          <w:b/>
          <w:sz w:val="28"/>
          <w:szCs w:val="28"/>
        </w:rPr>
        <w:t>Tiến độ cuộc thi</w:t>
      </w:r>
    </w:p>
    <w:p w:rsidR="00623668" w:rsidRDefault="00623668" w:rsidP="00623668">
      <w:pPr>
        <w:spacing w:before="60" w:after="60" w:line="276" w:lineRule="auto"/>
        <w:ind w:firstLine="709"/>
        <w:jc w:val="both"/>
        <w:rPr>
          <w:sz w:val="28"/>
          <w:szCs w:val="28"/>
        </w:rPr>
      </w:pPr>
      <w:r>
        <w:rPr>
          <w:b/>
          <w:sz w:val="28"/>
          <w:szCs w:val="28"/>
        </w:rPr>
        <w:t xml:space="preserve">- </w:t>
      </w:r>
      <w:r>
        <w:rPr>
          <w:sz w:val="28"/>
          <w:szCs w:val="28"/>
        </w:rPr>
        <w:t>Phát động cuộc thi: Ngày 03/02/2023 - Kỷ niệm 93 năm Ngày thành lập Đảng Cộng sản Việt Nam.</w:t>
      </w:r>
    </w:p>
    <w:p w:rsidR="00623668" w:rsidRDefault="00623668" w:rsidP="00623668">
      <w:pPr>
        <w:spacing w:before="60" w:after="60" w:line="276" w:lineRule="auto"/>
        <w:ind w:firstLine="720"/>
        <w:jc w:val="both"/>
        <w:rPr>
          <w:sz w:val="28"/>
          <w:szCs w:val="28"/>
        </w:rPr>
      </w:pPr>
      <w:r>
        <w:rPr>
          <w:sz w:val="28"/>
          <w:szCs w:val="28"/>
        </w:rPr>
        <w:t>- Thời gian nhận bài: Đến hết ngày 20/02/2023</w:t>
      </w:r>
    </w:p>
    <w:p w:rsidR="00623668" w:rsidRDefault="00623668" w:rsidP="00623668">
      <w:pPr>
        <w:spacing w:before="60" w:after="60" w:line="276" w:lineRule="auto"/>
        <w:ind w:firstLine="720"/>
        <w:jc w:val="both"/>
        <w:rPr>
          <w:sz w:val="28"/>
          <w:szCs w:val="28"/>
        </w:rPr>
      </w:pPr>
      <w:r>
        <w:rPr>
          <w:sz w:val="28"/>
          <w:szCs w:val="28"/>
        </w:rPr>
        <w:t>- Thời gian đăng tải: Từ ngày 18/02/2023</w:t>
      </w:r>
    </w:p>
    <w:p w:rsidR="00623668" w:rsidRDefault="00623668" w:rsidP="00623668">
      <w:pPr>
        <w:spacing w:before="60" w:after="60" w:line="276" w:lineRule="auto"/>
        <w:ind w:firstLine="720"/>
        <w:jc w:val="both"/>
        <w:rPr>
          <w:sz w:val="28"/>
          <w:szCs w:val="28"/>
        </w:rPr>
      </w:pPr>
      <w:r>
        <w:rPr>
          <w:sz w:val="28"/>
          <w:szCs w:val="28"/>
        </w:rPr>
        <w:t>- Thời gian bình chọn: kể từ ngày đăng tải đến hết ngày 23/02/2023</w:t>
      </w:r>
    </w:p>
    <w:p w:rsidR="00623668" w:rsidRDefault="00623668" w:rsidP="00623668">
      <w:pPr>
        <w:spacing w:before="60" w:after="60" w:line="276" w:lineRule="auto"/>
        <w:ind w:firstLine="720"/>
        <w:jc w:val="both"/>
        <w:rPr>
          <w:sz w:val="28"/>
          <w:szCs w:val="28"/>
        </w:rPr>
      </w:pPr>
      <w:r>
        <w:rPr>
          <w:sz w:val="28"/>
          <w:szCs w:val="28"/>
        </w:rPr>
        <w:t>- Thời gian tổng kết, trao giải: Dự kiến cuối tháng 02/2023</w:t>
      </w:r>
    </w:p>
    <w:p w:rsidR="00A11359" w:rsidRDefault="00CA367E" w:rsidP="00300E4E">
      <w:pPr>
        <w:spacing w:before="60" w:after="60"/>
        <w:ind w:right="3" w:firstLine="709"/>
        <w:jc w:val="both"/>
        <w:rPr>
          <w:b/>
          <w:sz w:val="28"/>
          <w:szCs w:val="28"/>
        </w:rPr>
      </w:pPr>
      <w:r>
        <w:rPr>
          <w:b/>
          <w:sz w:val="28"/>
          <w:szCs w:val="28"/>
        </w:rPr>
        <w:t>5</w:t>
      </w:r>
      <w:r w:rsidR="00A11359" w:rsidRPr="00A11359">
        <w:rPr>
          <w:b/>
          <w:sz w:val="28"/>
          <w:szCs w:val="28"/>
        </w:rPr>
        <w:t>. Cơ cấu giải thưởng</w:t>
      </w:r>
    </w:p>
    <w:p w:rsidR="00026E7F" w:rsidRPr="00026E7F" w:rsidRDefault="00026E7F" w:rsidP="00300E4E">
      <w:pPr>
        <w:spacing w:before="60" w:after="60"/>
        <w:ind w:right="3" w:firstLine="709"/>
        <w:jc w:val="both"/>
        <w:rPr>
          <w:b/>
          <w:i/>
          <w:sz w:val="28"/>
          <w:szCs w:val="28"/>
        </w:rPr>
      </w:pPr>
      <w:r w:rsidRPr="00026E7F">
        <w:rPr>
          <w:b/>
          <w:i/>
          <w:sz w:val="28"/>
          <w:szCs w:val="28"/>
        </w:rPr>
        <w:t>- Giải do Hội đồng giám khảo bình chọn:</w:t>
      </w:r>
    </w:p>
    <w:p w:rsidR="00D46DAD" w:rsidRPr="00E165F4" w:rsidRDefault="00026E7F" w:rsidP="00300E4E">
      <w:pPr>
        <w:spacing w:before="60" w:after="60"/>
        <w:ind w:right="3" w:firstLine="709"/>
        <w:jc w:val="both"/>
        <w:rPr>
          <w:spacing w:val="-6"/>
          <w:sz w:val="28"/>
          <w:szCs w:val="28"/>
        </w:rPr>
      </w:pPr>
      <w:r>
        <w:rPr>
          <w:spacing w:val="-6"/>
          <w:sz w:val="28"/>
          <w:szCs w:val="28"/>
        </w:rPr>
        <w:t>+</w:t>
      </w:r>
      <w:r w:rsidR="00DE0C49" w:rsidRPr="00E165F4">
        <w:rPr>
          <w:spacing w:val="-6"/>
          <w:sz w:val="28"/>
          <w:szCs w:val="28"/>
        </w:rPr>
        <w:t xml:space="preserve"> 01</w:t>
      </w:r>
      <w:r w:rsidR="00E5714E" w:rsidRPr="00E165F4">
        <w:rPr>
          <w:spacing w:val="-6"/>
          <w:sz w:val="28"/>
          <w:szCs w:val="28"/>
        </w:rPr>
        <w:t xml:space="preserve"> Giải Nhất: G</w:t>
      </w:r>
      <w:r w:rsidR="006D3FFA" w:rsidRPr="00E165F4">
        <w:rPr>
          <w:spacing w:val="-6"/>
          <w:sz w:val="28"/>
          <w:szCs w:val="28"/>
        </w:rPr>
        <w:t xml:space="preserve">iấy chứng nhận của Ban Tổ chức </w:t>
      </w:r>
      <w:r w:rsidR="0019689C" w:rsidRPr="00E165F4">
        <w:rPr>
          <w:spacing w:val="-6"/>
          <w:sz w:val="28"/>
          <w:szCs w:val="28"/>
        </w:rPr>
        <w:t>C</w:t>
      </w:r>
      <w:r w:rsidR="000561BC">
        <w:rPr>
          <w:spacing w:val="-6"/>
          <w:sz w:val="28"/>
          <w:szCs w:val="28"/>
        </w:rPr>
        <w:t xml:space="preserve">uộc thi; </w:t>
      </w:r>
      <w:r w:rsidR="006D3FFA" w:rsidRPr="00E165F4">
        <w:rPr>
          <w:spacing w:val="-6"/>
          <w:sz w:val="28"/>
          <w:szCs w:val="28"/>
        </w:rPr>
        <w:t>tiền thưởng</w:t>
      </w:r>
      <w:r w:rsidR="000561BC">
        <w:rPr>
          <w:spacing w:val="-6"/>
          <w:sz w:val="28"/>
          <w:szCs w:val="28"/>
        </w:rPr>
        <w:t xml:space="preserve"> trị giá 05 triệu đồng và 01 voucher khám phá du lịch Quảng Bình.</w:t>
      </w:r>
    </w:p>
    <w:p w:rsidR="00E5714E" w:rsidRPr="00E95221" w:rsidRDefault="00026E7F" w:rsidP="00E5714E">
      <w:pPr>
        <w:spacing w:before="60" w:after="60"/>
        <w:ind w:right="3" w:firstLine="709"/>
        <w:jc w:val="both"/>
        <w:rPr>
          <w:spacing w:val="-6"/>
          <w:sz w:val="28"/>
          <w:szCs w:val="28"/>
        </w:rPr>
      </w:pPr>
      <w:r w:rsidRPr="00E95221">
        <w:rPr>
          <w:spacing w:val="-6"/>
          <w:sz w:val="28"/>
          <w:szCs w:val="28"/>
        </w:rPr>
        <w:t>+</w:t>
      </w:r>
      <w:r w:rsidR="005B1399" w:rsidRPr="00E95221">
        <w:rPr>
          <w:spacing w:val="-6"/>
          <w:sz w:val="28"/>
          <w:szCs w:val="28"/>
        </w:rPr>
        <w:t xml:space="preserve"> </w:t>
      </w:r>
      <w:r w:rsidR="00E5714E" w:rsidRPr="00E95221">
        <w:rPr>
          <w:spacing w:val="-6"/>
          <w:sz w:val="28"/>
          <w:szCs w:val="28"/>
        </w:rPr>
        <w:t>01</w:t>
      </w:r>
      <w:r w:rsidR="006D3FFA" w:rsidRPr="00E95221">
        <w:rPr>
          <w:spacing w:val="-6"/>
          <w:sz w:val="28"/>
          <w:szCs w:val="28"/>
        </w:rPr>
        <w:t xml:space="preserve"> Giải Nhì: </w:t>
      </w:r>
      <w:r w:rsidR="00E5714E" w:rsidRPr="00E95221">
        <w:rPr>
          <w:spacing w:val="-6"/>
          <w:sz w:val="28"/>
          <w:szCs w:val="28"/>
        </w:rPr>
        <w:t>Giấy chứng nhận của Ban Tổ chức Cuộc thi</w:t>
      </w:r>
      <w:r w:rsidR="000561BC">
        <w:rPr>
          <w:spacing w:val="-6"/>
          <w:sz w:val="28"/>
          <w:szCs w:val="28"/>
        </w:rPr>
        <w:t>; tiền thưởng trị giá</w:t>
      </w:r>
      <w:r w:rsidR="00E5714E" w:rsidRPr="00E95221">
        <w:rPr>
          <w:spacing w:val="-6"/>
          <w:sz w:val="28"/>
          <w:szCs w:val="28"/>
        </w:rPr>
        <w:t xml:space="preserve"> </w:t>
      </w:r>
      <w:r w:rsidR="000561BC">
        <w:rPr>
          <w:spacing w:val="-6"/>
          <w:sz w:val="28"/>
          <w:szCs w:val="28"/>
        </w:rPr>
        <w:t>03 triệu đồng và 01 voucher khám phá du lịch Quảng Bình.</w:t>
      </w:r>
    </w:p>
    <w:p w:rsidR="00131666" w:rsidRDefault="00026E7F" w:rsidP="00131666">
      <w:pPr>
        <w:spacing w:before="60" w:after="60"/>
        <w:ind w:right="3" w:firstLine="709"/>
        <w:jc w:val="both"/>
        <w:rPr>
          <w:spacing w:val="-6"/>
          <w:sz w:val="28"/>
          <w:szCs w:val="28"/>
        </w:rPr>
      </w:pPr>
      <w:r>
        <w:rPr>
          <w:sz w:val="28"/>
          <w:szCs w:val="28"/>
        </w:rPr>
        <w:t>+</w:t>
      </w:r>
      <w:r w:rsidR="00E5714E">
        <w:rPr>
          <w:sz w:val="28"/>
          <w:szCs w:val="28"/>
        </w:rPr>
        <w:t xml:space="preserve"> 02</w:t>
      </w:r>
      <w:r w:rsidR="006D3FFA">
        <w:rPr>
          <w:sz w:val="28"/>
          <w:szCs w:val="28"/>
        </w:rPr>
        <w:t xml:space="preserve"> Giải Ba: </w:t>
      </w:r>
      <w:r w:rsidR="00E5714E">
        <w:rPr>
          <w:sz w:val="28"/>
          <w:szCs w:val="28"/>
        </w:rPr>
        <w:t>Giấy chứng n</w:t>
      </w:r>
      <w:r w:rsidR="004B2561">
        <w:rPr>
          <w:sz w:val="28"/>
          <w:szCs w:val="28"/>
        </w:rPr>
        <w:t xml:space="preserve">hận của Ban Tổ chức Cuộc thi; tiền thưởng trị giá </w:t>
      </w:r>
      <w:r w:rsidR="00CC044F">
        <w:rPr>
          <w:spacing w:val="-6"/>
          <w:sz w:val="28"/>
          <w:szCs w:val="28"/>
        </w:rPr>
        <w:t>02</w:t>
      </w:r>
      <w:r w:rsidR="004B2561">
        <w:rPr>
          <w:spacing w:val="-6"/>
          <w:sz w:val="28"/>
          <w:szCs w:val="28"/>
        </w:rPr>
        <w:t xml:space="preserve"> triệu đồng và 01 voucher khám phá du lịch Quảng Bình.</w:t>
      </w:r>
    </w:p>
    <w:p w:rsidR="000951A3" w:rsidRDefault="000969BB" w:rsidP="00131666">
      <w:pPr>
        <w:spacing w:before="60" w:after="60"/>
        <w:ind w:right="3" w:firstLine="709"/>
        <w:jc w:val="both"/>
        <w:rPr>
          <w:sz w:val="28"/>
          <w:szCs w:val="28"/>
        </w:rPr>
      </w:pPr>
      <w:r>
        <w:rPr>
          <w:spacing w:val="-6"/>
          <w:sz w:val="28"/>
          <w:szCs w:val="28"/>
        </w:rPr>
        <w:t>+ M</w:t>
      </w:r>
      <w:r w:rsidR="000951A3">
        <w:rPr>
          <w:spacing w:val="-6"/>
          <w:sz w:val="28"/>
          <w:szCs w:val="28"/>
        </w:rPr>
        <w:t>ột số giải phụ khác.</w:t>
      </w:r>
      <w:r w:rsidR="003B2F0A">
        <w:rPr>
          <w:spacing w:val="-6"/>
          <w:sz w:val="28"/>
          <w:szCs w:val="28"/>
        </w:rPr>
        <w:t xml:space="preserve"> </w:t>
      </w:r>
    </w:p>
    <w:p w:rsidR="00026E7F" w:rsidRPr="00026E7F" w:rsidRDefault="00DE0C49" w:rsidP="00026E7F">
      <w:pPr>
        <w:spacing w:before="60" w:after="60"/>
        <w:ind w:right="3" w:firstLine="709"/>
        <w:jc w:val="both"/>
        <w:rPr>
          <w:b/>
          <w:i/>
          <w:sz w:val="28"/>
          <w:szCs w:val="28"/>
        </w:rPr>
      </w:pPr>
      <w:r w:rsidRPr="00026E7F">
        <w:rPr>
          <w:b/>
          <w:i/>
          <w:sz w:val="28"/>
          <w:szCs w:val="28"/>
        </w:rPr>
        <w:t>- 03</w:t>
      </w:r>
      <w:r w:rsidR="006D3FFA" w:rsidRPr="00026E7F">
        <w:rPr>
          <w:b/>
          <w:i/>
          <w:sz w:val="28"/>
          <w:szCs w:val="28"/>
        </w:rPr>
        <w:t xml:space="preserve"> Giải </w:t>
      </w:r>
      <w:r w:rsidR="00E5714E" w:rsidRPr="00026E7F">
        <w:rPr>
          <w:b/>
          <w:i/>
          <w:sz w:val="28"/>
          <w:szCs w:val="28"/>
        </w:rPr>
        <w:t>tác phẩm được yêu thích nhất do khán giả bình chọn</w:t>
      </w:r>
      <w:r w:rsidR="006D3FFA" w:rsidRPr="00026E7F">
        <w:rPr>
          <w:b/>
          <w:i/>
          <w:sz w:val="28"/>
          <w:szCs w:val="28"/>
        </w:rPr>
        <w:t xml:space="preserve">: </w:t>
      </w:r>
    </w:p>
    <w:p w:rsidR="00131666" w:rsidRDefault="006D3FFA" w:rsidP="00026E7F">
      <w:pPr>
        <w:spacing w:before="60" w:after="60"/>
        <w:ind w:right="3" w:firstLine="709"/>
        <w:jc w:val="both"/>
        <w:rPr>
          <w:sz w:val="28"/>
          <w:szCs w:val="28"/>
        </w:rPr>
      </w:pPr>
      <w:r>
        <w:rPr>
          <w:sz w:val="28"/>
          <w:szCs w:val="28"/>
        </w:rPr>
        <w:t xml:space="preserve">Ban Tổ chức </w:t>
      </w:r>
      <w:r w:rsidR="006062A7">
        <w:rPr>
          <w:sz w:val="28"/>
          <w:szCs w:val="28"/>
        </w:rPr>
        <w:t>C</w:t>
      </w:r>
      <w:r w:rsidR="00707D07">
        <w:rPr>
          <w:sz w:val="28"/>
          <w:szCs w:val="28"/>
        </w:rPr>
        <w:t>uộc thi sẽ trao 03</w:t>
      </w:r>
      <w:r>
        <w:rPr>
          <w:sz w:val="28"/>
          <w:szCs w:val="28"/>
        </w:rPr>
        <w:t xml:space="preserve"> giải </w:t>
      </w:r>
      <w:r w:rsidR="00707D07">
        <w:rPr>
          <w:sz w:val="28"/>
          <w:szCs w:val="28"/>
        </w:rPr>
        <w:t>tác phẩm được</w:t>
      </w:r>
      <w:r>
        <w:rPr>
          <w:sz w:val="28"/>
          <w:szCs w:val="28"/>
        </w:rPr>
        <w:t xml:space="preserve"> yêu thích nhất do khán giả bình chọn đối với các tác phẩm có điểm like, share </w:t>
      </w:r>
      <w:r w:rsidR="00707D07">
        <w:rPr>
          <w:sz w:val="28"/>
          <w:szCs w:val="28"/>
        </w:rPr>
        <w:t xml:space="preserve">cao nhất </w:t>
      </w:r>
      <w:r w:rsidR="005F2529">
        <w:rPr>
          <w:sz w:val="28"/>
          <w:szCs w:val="28"/>
        </w:rPr>
        <w:t xml:space="preserve">trên fanpage </w:t>
      </w:r>
      <w:r w:rsidR="00707D07">
        <w:rPr>
          <w:sz w:val="28"/>
          <w:szCs w:val="28"/>
        </w:rPr>
        <w:t xml:space="preserve">Tuổi trẻ Quảng Bình </w:t>
      </w:r>
      <w:r>
        <w:rPr>
          <w:sz w:val="28"/>
          <w:szCs w:val="28"/>
        </w:rPr>
        <w:t xml:space="preserve">với phần thưởng </w:t>
      </w:r>
      <w:r w:rsidR="006511AB">
        <w:rPr>
          <w:sz w:val="28"/>
          <w:szCs w:val="28"/>
        </w:rPr>
        <w:t xml:space="preserve">trị giá 01 triệu đồng </w:t>
      </w:r>
      <w:r>
        <w:rPr>
          <w:sz w:val="28"/>
          <w:szCs w:val="28"/>
        </w:rPr>
        <w:t xml:space="preserve">kèm giấy chứng nhận Cuộc thi. Cách thức bình chọn </w:t>
      </w:r>
      <w:r w:rsidR="003E4307">
        <w:rPr>
          <w:sz w:val="28"/>
          <w:szCs w:val="28"/>
        </w:rPr>
        <w:t xml:space="preserve">trên fanpage </w:t>
      </w:r>
      <w:r w:rsidR="00D161E8">
        <w:rPr>
          <w:sz w:val="28"/>
          <w:szCs w:val="28"/>
        </w:rPr>
        <w:t>Tuổi trẻ Quảng Bình</w:t>
      </w:r>
      <w:r>
        <w:rPr>
          <w:sz w:val="28"/>
          <w:szCs w:val="28"/>
        </w:rPr>
        <w:t xml:space="preserve"> được quy định như sau: Người tham gia bình chọn bằng cách bày tỏ cảm xúc và chia sẻ trên fanpage </w:t>
      </w:r>
      <w:r w:rsidR="00942CD1">
        <w:rPr>
          <w:sz w:val="28"/>
          <w:szCs w:val="28"/>
        </w:rPr>
        <w:t>Tuổi trẻ</w:t>
      </w:r>
      <w:r w:rsidR="00010627">
        <w:rPr>
          <w:sz w:val="28"/>
          <w:szCs w:val="28"/>
        </w:rPr>
        <w:t xml:space="preserve"> Quảng Bình</w:t>
      </w:r>
      <w:r>
        <w:rPr>
          <w:sz w:val="28"/>
          <w:szCs w:val="28"/>
        </w:rPr>
        <w:t xml:space="preserve"> đối với mỗi bài dự thi; mỗi lượt like được tính 01 điểm, mỗi lượt share được tính </w:t>
      </w:r>
      <w:r w:rsidR="00163610">
        <w:rPr>
          <w:sz w:val="28"/>
          <w:szCs w:val="28"/>
        </w:rPr>
        <w:t>0</w:t>
      </w:r>
      <w:r w:rsidR="00134A6C">
        <w:rPr>
          <w:sz w:val="28"/>
          <w:szCs w:val="28"/>
        </w:rPr>
        <w:t xml:space="preserve">3 điểm </w:t>
      </w:r>
      <w:r>
        <w:rPr>
          <w:sz w:val="28"/>
          <w:szCs w:val="28"/>
        </w:rPr>
        <w:t>(Ban Tổ chức sử dụng phần mềm để kiểm đếm lượt like</w:t>
      </w:r>
      <w:r w:rsidR="00736148">
        <w:rPr>
          <w:sz w:val="28"/>
          <w:szCs w:val="28"/>
        </w:rPr>
        <w:t xml:space="preserve">, </w:t>
      </w:r>
      <w:r>
        <w:rPr>
          <w:sz w:val="28"/>
          <w:szCs w:val="28"/>
        </w:rPr>
        <w:t>share đối với mỗi bài dự thi). </w:t>
      </w:r>
    </w:p>
    <w:p w:rsidR="002F0AF0" w:rsidRDefault="002F0AF0" w:rsidP="00026E7F">
      <w:pPr>
        <w:spacing w:before="60" w:after="60"/>
        <w:ind w:right="3" w:firstLine="709"/>
        <w:jc w:val="both"/>
        <w:rPr>
          <w:sz w:val="28"/>
          <w:szCs w:val="28"/>
        </w:rPr>
      </w:pPr>
      <w:r>
        <w:rPr>
          <w:sz w:val="28"/>
          <w:szCs w:val="28"/>
        </w:rPr>
        <w:t>- 01 Giải khán giả dự đoán chính xác kết quả cuộc thi</w:t>
      </w:r>
      <w:r w:rsidR="000F7C14">
        <w:rPr>
          <w:sz w:val="28"/>
          <w:szCs w:val="28"/>
        </w:rPr>
        <w:t xml:space="preserve"> (</w:t>
      </w:r>
      <w:r w:rsidR="00E254D5">
        <w:rPr>
          <w:sz w:val="28"/>
          <w:szCs w:val="28"/>
        </w:rPr>
        <w:t xml:space="preserve">các tác phẩm đạt giải, </w:t>
      </w:r>
      <w:r w:rsidR="00A245DE">
        <w:rPr>
          <w:sz w:val="28"/>
          <w:szCs w:val="28"/>
        </w:rPr>
        <w:t>số lượng tương tác</w:t>
      </w:r>
      <w:r w:rsidR="00E254D5">
        <w:rPr>
          <w:sz w:val="28"/>
          <w:szCs w:val="28"/>
        </w:rPr>
        <w:t xml:space="preserve"> của mỗi tác phẩm</w:t>
      </w:r>
      <w:r w:rsidR="00A245DE">
        <w:rPr>
          <w:sz w:val="28"/>
          <w:szCs w:val="28"/>
        </w:rPr>
        <w:t>)</w:t>
      </w:r>
      <w:r>
        <w:rPr>
          <w:sz w:val="28"/>
          <w:szCs w:val="28"/>
        </w:rPr>
        <w:t>:</w:t>
      </w:r>
      <w:r w:rsidR="00F31D15">
        <w:rPr>
          <w:sz w:val="28"/>
          <w:szCs w:val="28"/>
        </w:rPr>
        <w:t xml:space="preserve"> </w:t>
      </w:r>
      <w:r>
        <w:rPr>
          <w:sz w:val="28"/>
          <w:szCs w:val="28"/>
        </w:rPr>
        <w:t>phần thưởng trị giá 500 ngàn đồng.</w:t>
      </w:r>
    </w:p>
    <w:p w:rsidR="003628D1" w:rsidRDefault="003628D1" w:rsidP="00026E7F">
      <w:pPr>
        <w:spacing w:before="60" w:after="60"/>
        <w:ind w:right="3" w:firstLine="709"/>
        <w:jc w:val="both"/>
        <w:rPr>
          <w:sz w:val="28"/>
          <w:szCs w:val="28"/>
        </w:rPr>
      </w:pPr>
      <w:r>
        <w:rPr>
          <w:spacing w:val="-6"/>
          <w:sz w:val="28"/>
          <w:szCs w:val="28"/>
        </w:rPr>
        <w:t>- Căn cứ chất lượng, số lượng tác phẩm tham gia cuộc thi, Ban Tổ chức có sự điều chỉnh cơ cấu giải cho phù hợp.</w:t>
      </w:r>
    </w:p>
    <w:p w:rsidR="00131666" w:rsidRDefault="006D3FFA" w:rsidP="00131666">
      <w:pPr>
        <w:spacing w:before="60" w:after="60"/>
        <w:ind w:right="3" w:firstLine="709"/>
        <w:jc w:val="both"/>
        <w:rPr>
          <w:sz w:val="28"/>
          <w:szCs w:val="28"/>
        </w:rPr>
      </w:pPr>
      <w:r>
        <w:rPr>
          <w:sz w:val="28"/>
          <w:szCs w:val="28"/>
        </w:rPr>
        <w:t xml:space="preserve">- Căn cứ kết quả triển khai </w:t>
      </w:r>
      <w:r w:rsidR="00713FC2">
        <w:rPr>
          <w:sz w:val="28"/>
          <w:szCs w:val="28"/>
        </w:rPr>
        <w:t>C</w:t>
      </w:r>
      <w:r>
        <w:rPr>
          <w:sz w:val="28"/>
          <w:szCs w:val="28"/>
        </w:rPr>
        <w:t>uộc thi, Ban Thường vụ Tỉnh Đoàn sẽ xem xét trao Bằng k</w:t>
      </w:r>
      <w:r w:rsidR="001358E4">
        <w:rPr>
          <w:sz w:val="28"/>
          <w:szCs w:val="28"/>
        </w:rPr>
        <w:t xml:space="preserve">hen của Ban Chấp hành Tỉnh Đoàn </w:t>
      </w:r>
      <w:r>
        <w:rPr>
          <w:sz w:val="28"/>
          <w:szCs w:val="28"/>
        </w:rPr>
        <w:t xml:space="preserve">cho một số tập thể có thành tích xuất sắc trong tham gia triển khai </w:t>
      </w:r>
      <w:r w:rsidR="00486EBE">
        <w:rPr>
          <w:sz w:val="28"/>
          <w:szCs w:val="28"/>
        </w:rPr>
        <w:t>C</w:t>
      </w:r>
      <w:r>
        <w:rPr>
          <w:sz w:val="28"/>
          <w:szCs w:val="28"/>
        </w:rPr>
        <w:t>uộc thi. </w:t>
      </w:r>
    </w:p>
    <w:p w:rsidR="00131666" w:rsidRDefault="000646A8" w:rsidP="00131666">
      <w:pPr>
        <w:spacing w:before="60" w:after="60"/>
        <w:ind w:right="3" w:firstLine="709"/>
        <w:jc w:val="both"/>
        <w:rPr>
          <w:sz w:val="28"/>
          <w:szCs w:val="28"/>
        </w:rPr>
      </w:pPr>
      <w:r>
        <w:rPr>
          <w:b/>
          <w:sz w:val="28"/>
          <w:szCs w:val="28"/>
        </w:rPr>
        <w:lastRenderedPageBreak/>
        <w:t>6</w:t>
      </w:r>
      <w:r w:rsidR="006D3FFA">
        <w:rPr>
          <w:b/>
          <w:sz w:val="28"/>
          <w:szCs w:val="28"/>
        </w:rPr>
        <w:t xml:space="preserve">. Hồ sơ, thời gian, nơi nhận tác phẩm dự thi </w:t>
      </w:r>
    </w:p>
    <w:p w:rsidR="00131666" w:rsidRDefault="006D3FFA" w:rsidP="00131666">
      <w:pPr>
        <w:spacing w:before="60" w:after="60"/>
        <w:ind w:right="3" w:firstLine="709"/>
        <w:jc w:val="both"/>
        <w:rPr>
          <w:sz w:val="28"/>
          <w:szCs w:val="28"/>
        </w:rPr>
      </w:pPr>
      <w:r>
        <w:rPr>
          <w:sz w:val="28"/>
          <w:szCs w:val="28"/>
        </w:rPr>
        <w:t>Bài thi ghi r</w:t>
      </w:r>
      <w:r w:rsidR="00EC7FB8">
        <w:rPr>
          <w:sz w:val="28"/>
          <w:szCs w:val="28"/>
        </w:rPr>
        <w:t>õ nội dung “Bài dự thi Cuộc thi sáng tác Inforgraphic về Trung tướng Đồng Sỹ Nguyên - vị tướng huyền thoại</w:t>
      </w:r>
      <w:r>
        <w:rPr>
          <w:sz w:val="28"/>
          <w:szCs w:val="28"/>
        </w:rPr>
        <w:t xml:space="preserve">” kèm thông tin của tác giả hoặc nhóm tác giả: Họ và tên, ngày tháng năm sinh, đơn vị đang học tập, công tác, sinh hoạt, địa chỉ, điện thoại liên lạc, email. </w:t>
      </w:r>
    </w:p>
    <w:p w:rsidR="00131666" w:rsidRDefault="006D3FFA" w:rsidP="00131666">
      <w:pPr>
        <w:spacing w:before="60" w:after="60"/>
        <w:ind w:right="3" w:firstLine="709"/>
        <w:jc w:val="both"/>
        <w:rPr>
          <w:sz w:val="28"/>
          <w:szCs w:val="28"/>
        </w:rPr>
      </w:pPr>
      <w:r>
        <w:rPr>
          <w:i/>
          <w:sz w:val="28"/>
          <w:szCs w:val="28"/>
        </w:rPr>
        <w:t>* Nơi nhận tác phẩm dự thi </w:t>
      </w:r>
    </w:p>
    <w:p w:rsidR="00573EB5" w:rsidRDefault="00982E13" w:rsidP="00573EB5">
      <w:pPr>
        <w:spacing w:before="60" w:after="60"/>
        <w:ind w:right="3" w:firstLine="709"/>
        <w:jc w:val="both"/>
        <w:rPr>
          <w:sz w:val="28"/>
          <w:szCs w:val="28"/>
        </w:rPr>
      </w:pPr>
      <w:r w:rsidRPr="003A6425">
        <w:rPr>
          <w:sz w:val="28"/>
          <w:szCs w:val="28"/>
        </w:rPr>
        <w:t xml:space="preserve">Tác phẩm dự thi gửi về Ban Tuyên giáo Tỉnh Đoàn Quảng Bình </w:t>
      </w:r>
      <w:r w:rsidR="0047727A">
        <w:rPr>
          <w:sz w:val="28"/>
          <w:szCs w:val="28"/>
        </w:rPr>
        <w:t>qua E</w:t>
      </w:r>
      <w:r>
        <w:rPr>
          <w:sz w:val="28"/>
          <w:szCs w:val="28"/>
        </w:rPr>
        <w:t>mail</w:t>
      </w:r>
      <w:r w:rsidR="002E462E">
        <w:rPr>
          <w:sz w:val="28"/>
          <w:szCs w:val="28"/>
        </w:rPr>
        <w:t>:</w:t>
      </w:r>
      <w:r>
        <w:rPr>
          <w:sz w:val="28"/>
          <w:szCs w:val="28"/>
        </w:rPr>
        <w:t xml:space="preserve"> </w:t>
      </w:r>
      <w:r w:rsidR="0025446A" w:rsidRPr="0025446A">
        <w:rPr>
          <w:sz w:val="28"/>
          <w:szCs w:val="28"/>
        </w:rPr>
        <w:t>noiguongtrungtuongdongsynguyen@gmail.com</w:t>
      </w:r>
      <w:r w:rsidR="0025446A">
        <w:rPr>
          <w:sz w:val="28"/>
          <w:szCs w:val="28"/>
        </w:rPr>
        <w:t>.</w:t>
      </w:r>
    </w:p>
    <w:p w:rsidR="00573EB5" w:rsidRDefault="006D3FFA" w:rsidP="00573EB5">
      <w:pPr>
        <w:spacing w:before="60" w:after="60"/>
        <w:ind w:right="3" w:firstLine="709"/>
        <w:jc w:val="both"/>
        <w:rPr>
          <w:sz w:val="28"/>
          <w:szCs w:val="28"/>
        </w:rPr>
      </w:pPr>
      <w:r>
        <w:rPr>
          <w:i/>
          <w:sz w:val="28"/>
          <w:szCs w:val="28"/>
        </w:rPr>
        <w:t xml:space="preserve">* </w:t>
      </w:r>
      <w:r w:rsidR="002E0F97">
        <w:rPr>
          <w:i/>
          <w:sz w:val="28"/>
          <w:szCs w:val="28"/>
        </w:rPr>
        <w:t>Mọi t</w:t>
      </w:r>
      <w:r>
        <w:rPr>
          <w:i/>
          <w:sz w:val="28"/>
          <w:szCs w:val="28"/>
        </w:rPr>
        <w:t xml:space="preserve">hông tin </w:t>
      </w:r>
      <w:r w:rsidR="002E0F97">
        <w:rPr>
          <w:i/>
          <w:sz w:val="28"/>
          <w:szCs w:val="28"/>
        </w:rPr>
        <w:t xml:space="preserve">vui lòng </w:t>
      </w:r>
      <w:r>
        <w:rPr>
          <w:i/>
          <w:sz w:val="28"/>
          <w:szCs w:val="28"/>
        </w:rPr>
        <w:t xml:space="preserve">liên hệ: </w:t>
      </w:r>
      <w:r w:rsidRPr="00C54CEE">
        <w:rPr>
          <w:sz w:val="28"/>
          <w:szCs w:val="28"/>
        </w:rPr>
        <w:t xml:space="preserve">Đồng chí </w:t>
      </w:r>
      <w:r w:rsidR="00010627" w:rsidRPr="00C54CEE">
        <w:rPr>
          <w:sz w:val="28"/>
          <w:szCs w:val="28"/>
        </w:rPr>
        <w:t>Lê Tâm</w:t>
      </w:r>
      <w:r w:rsidRPr="00C54CEE">
        <w:rPr>
          <w:sz w:val="28"/>
          <w:szCs w:val="28"/>
        </w:rPr>
        <w:t xml:space="preserve">, </w:t>
      </w:r>
      <w:r w:rsidR="00010627" w:rsidRPr="00C54CEE">
        <w:rPr>
          <w:sz w:val="28"/>
          <w:szCs w:val="28"/>
        </w:rPr>
        <w:t xml:space="preserve">Phó trưởng Ban Tuyên giáo Tỉnh </w:t>
      </w:r>
      <w:r w:rsidRPr="00C54CEE">
        <w:rPr>
          <w:sz w:val="28"/>
          <w:szCs w:val="28"/>
        </w:rPr>
        <w:t xml:space="preserve">Đoàn Tỉnh Đoàn, SĐT: </w:t>
      </w:r>
      <w:r w:rsidR="00010627" w:rsidRPr="00C54CEE">
        <w:rPr>
          <w:sz w:val="28"/>
          <w:szCs w:val="28"/>
        </w:rPr>
        <w:t>0911.333.616</w:t>
      </w:r>
      <w:r>
        <w:rPr>
          <w:i/>
          <w:sz w:val="28"/>
          <w:szCs w:val="28"/>
        </w:rPr>
        <w:t xml:space="preserve">  </w:t>
      </w:r>
    </w:p>
    <w:p w:rsidR="00D46DAD" w:rsidRDefault="006D3FFA" w:rsidP="000B10E2">
      <w:pPr>
        <w:spacing w:before="60" w:after="60"/>
        <w:ind w:left="182" w:right="-182" w:hanging="40"/>
        <w:jc w:val="center"/>
        <w:rPr>
          <w:sz w:val="28"/>
          <w:szCs w:val="28"/>
        </w:rPr>
      </w:pPr>
      <w:r>
        <w:rPr>
          <w:i/>
          <w:sz w:val="28"/>
          <w:szCs w:val="28"/>
        </w:rPr>
        <w:t>---------------------------------------------</w:t>
      </w:r>
    </w:p>
    <w:p w:rsidR="00D46DAD" w:rsidRDefault="00D46DAD">
      <w:pPr>
        <w:spacing w:before="120" w:after="120"/>
        <w:ind w:left="226" w:right="-158" w:firstLine="469"/>
        <w:jc w:val="both"/>
        <w:rPr>
          <w:sz w:val="28"/>
          <w:szCs w:val="28"/>
        </w:rPr>
      </w:pPr>
    </w:p>
    <w:p w:rsidR="00D46DAD" w:rsidRDefault="00D46DAD">
      <w:pPr>
        <w:jc w:val="both"/>
        <w:rPr>
          <w:sz w:val="28"/>
          <w:szCs w:val="28"/>
        </w:rPr>
      </w:pPr>
    </w:p>
    <w:p w:rsidR="00D46DAD" w:rsidRDefault="00D46DAD">
      <w:pPr>
        <w:spacing w:before="60" w:after="60"/>
        <w:ind w:firstLine="567"/>
        <w:jc w:val="both"/>
        <w:rPr>
          <w:sz w:val="28"/>
          <w:szCs w:val="28"/>
        </w:rPr>
      </w:pPr>
    </w:p>
    <w:p w:rsidR="00D46DAD" w:rsidRDefault="00D46DAD">
      <w:pPr>
        <w:spacing w:before="120" w:after="120"/>
        <w:jc w:val="both"/>
        <w:rPr>
          <w:sz w:val="28"/>
          <w:szCs w:val="28"/>
        </w:rPr>
      </w:pPr>
    </w:p>
    <w:sectPr w:rsidR="00D46DAD" w:rsidSect="00A76186">
      <w:headerReference w:type="default" r:id="rId7"/>
      <w:pgSz w:w="11907" w:h="1683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89D" w:rsidRDefault="007D189D">
      <w:r>
        <w:separator/>
      </w:r>
    </w:p>
  </w:endnote>
  <w:endnote w:type="continuationSeparator" w:id="0">
    <w:p w:rsidR="007D189D" w:rsidRDefault="007D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89D" w:rsidRDefault="007D189D">
      <w:r>
        <w:separator/>
      </w:r>
    </w:p>
  </w:footnote>
  <w:footnote w:type="continuationSeparator" w:id="0">
    <w:p w:rsidR="007D189D" w:rsidRDefault="007D18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FA" w:rsidRDefault="00275B28">
    <w:pPr>
      <w:pBdr>
        <w:top w:val="nil"/>
        <w:left w:val="nil"/>
        <w:bottom w:val="nil"/>
        <w:right w:val="nil"/>
        <w:between w:val="nil"/>
      </w:pBdr>
      <w:tabs>
        <w:tab w:val="center" w:pos="4680"/>
        <w:tab w:val="right" w:pos="9360"/>
      </w:tabs>
      <w:jc w:val="center"/>
      <w:rPr>
        <w:color w:val="000000"/>
      </w:rPr>
    </w:pPr>
    <w:r>
      <w:rPr>
        <w:color w:val="000000"/>
      </w:rPr>
      <w:fldChar w:fldCharType="begin"/>
    </w:r>
    <w:r w:rsidR="006D3FFA">
      <w:rPr>
        <w:color w:val="000000"/>
      </w:rPr>
      <w:instrText>PAGE</w:instrText>
    </w:r>
    <w:r>
      <w:rPr>
        <w:color w:val="000000"/>
      </w:rPr>
      <w:fldChar w:fldCharType="separate"/>
    </w:r>
    <w:r w:rsidR="00C92E8F">
      <w:rPr>
        <w:noProof/>
        <w:color w:val="000000"/>
      </w:rPr>
      <w:t>7</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6E86"/>
    <w:multiLevelType w:val="multilevel"/>
    <w:tmpl w:val="C776B2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B884B11"/>
    <w:multiLevelType w:val="multilevel"/>
    <w:tmpl w:val="1FE4CE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6DAD"/>
    <w:rsid w:val="00002E0B"/>
    <w:rsid w:val="0000478E"/>
    <w:rsid w:val="000071DD"/>
    <w:rsid w:val="00007900"/>
    <w:rsid w:val="00010627"/>
    <w:rsid w:val="00015D01"/>
    <w:rsid w:val="00026E7F"/>
    <w:rsid w:val="000272E3"/>
    <w:rsid w:val="0002766D"/>
    <w:rsid w:val="000318D5"/>
    <w:rsid w:val="00042B32"/>
    <w:rsid w:val="0005373F"/>
    <w:rsid w:val="000561BC"/>
    <w:rsid w:val="00060F71"/>
    <w:rsid w:val="00063C7A"/>
    <w:rsid w:val="000646A8"/>
    <w:rsid w:val="000649B1"/>
    <w:rsid w:val="00067312"/>
    <w:rsid w:val="00070CF0"/>
    <w:rsid w:val="000777B5"/>
    <w:rsid w:val="000872AA"/>
    <w:rsid w:val="0009121F"/>
    <w:rsid w:val="000916B3"/>
    <w:rsid w:val="000951A3"/>
    <w:rsid w:val="000969BB"/>
    <w:rsid w:val="00096A4A"/>
    <w:rsid w:val="000A0412"/>
    <w:rsid w:val="000A7C77"/>
    <w:rsid w:val="000B10E2"/>
    <w:rsid w:val="000B17FE"/>
    <w:rsid w:val="000B5C71"/>
    <w:rsid w:val="000B7330"/>
    <w:rsid w:val="000C1417"/>
    <w:rsid w:val="000C2DFD"/>
    <w:rsid w:val="000D09F6"/>
    <w:rsid w:val="000D7E06"/>
    <w:rsid w:val="000E1C5A"/>
    <w:rsid w:val="000E261F"/>
    <w:rsid w:val="000F300C"/>
    <w:rsid w:val="000F44BA"/>
    <w:rsid w:val="000F4ADF"/>
    <w:rsid w:val="000F7C14"/>
    <w:rsid w:val="00126B51"/>
    <w:rsid w:val="0013097D"/>
    <w:rsid w:val="00131666"/>
    <w:rsid w:val="00134A6C"/>
    <w:rsid w:val="001358E4"/>
    <w:rsid w:val="001456A5"/>
    <w:rsid w:val="0014762F"/>
    <w:rsid w:val="001508D4"/>
    <w:rsid w:val="0015139C"/>
    <w:rsid w:val="001516C1"/>
    <w:rsid w:val="001535DD"/>
    <w:rsid w:val="00153FB8"/>
    <w:rsid w:val="00163610"/>
    <w:rsid w:val="00164430"/>
    <w:rsid w:val="00164F8D"/>
    <w:rsid w:val="0016770F"/>
    <w:rsid w:val="001707B8"/>
    <w:rsid w:val="00176899"/>
    <w:rsid w:val="001804E9"/>
    <w:rsid w:val="00180784"/>
    <w:rsid w:val="00182446"/>
    <w:rsid w:val="0019689C"/>
    <w:rsid w:val="00197F10"/>
    <w:rsid w:val="001B3CF8"/>
    <w:rsid w:val="001C345B"/>
    <w:rsid w:val="001C37CD"/>
    <w:rsid w:val="001C4F0D"/>
    <w:rsid w:val="001C50CF"/>
    <w:rsid w:val="001D230C"/>
    <w:rsid w:val="001D40E1"/>
    <w:rsid w:val="001E20F2"/>
    <w:rsid w:val="001E31A0"/>
    <w:rsid w:val="001E6B5A"/>
    <w:rsid w:val="001F5399"/>
    <w:rsid w:val="001F5905"/>
    <w:rsid w:val="00207302"/>
    <w:rsid w:val="00211ACA"/>
    <w:rsid w:val="00213531"/>
    <w:rsid w:val="00216F4B"/>
    <w:rsid w:val="002204A0"/>
    <w:rsid w:val="00231B45"/>
    <w:rsid w:val="00237FA0"/>
    <w:rsid w:val="00240C9B"/>
    <w:rsid w:val="0025446A"/>
    <w:rsid w:val="0025539E"/>
    <w:rsid w:val="002572C4"/>
    <w:rsid w:val="00265436"/>
    <w:rsid w:val="00265AA2"/>
    <w:rsid w:val="00270DFF"/>
    <w:rsid w:val="00275B28"/>
    <w:rsid w:val="002779C6"/>
    <w:rsid w:val="002875F9"/>
    <w:rsid w:val="002A5809"/>
    <w:rsid w:val="002A5DF7"/>
    <w:rsid w:val="002B1DC3"/>
    <w:rsid w:val="002C120A"/>
    <w:rsid w:val="002D220A"/>
    <w:rsid w:val="002D3014"/>
    <w:rsid w:val="002D454B"/>
    <w:rsid w:val="002E0F97"/>
    <w:rsid w:val="002E2031"/>
    <w:rsid w:val="002E462E"/>
    <w:rsid w:val="002F0AF0"/>
    <w:rsid w:val="002F4C39"/>
    <w:rsid w:val="002F5F9A"/>
    <w:rsid w:val="002F642C"/>
    <w:rsid w:val="002F6B44"/>
    <w:rsid w:val="00300A19"/>
    <w:rsid w:val="00300E4E"/>
    <w:rsid w:val="00306E34"/>
    <w:rsid w:val="003130AE"/>
    <w:rsid w:val="00336503"/>
    <w:rsid w:val="00342084"/>
    <w:rsid w:val="003514BD"/>
    <w:rsid w:val="00360B43"/>
    <w:rsid w:val="00360D0C"/>
    <w:rsid w:val="003628D1"/>
    <w:rsid w:val="00367871"/>
    <w:rsid w:val="00372E25"/>
    <w:rsid w:val="00380BDF"/>
    <w:rsid w:val="003818B4"/>
    <w:rsid w:val="00382373"/>
    <w:rsid w:val="003842E0"/>
    <w:rsid w:val="00392746"/>
    <w:rsid w:val="003945BE"/>
    <w:rsid w:val="003966EF"/>
    <w:rsid w:val="0039681C"/>
    <w:rsid w:val="003B2F0A"/>
    <w:rsid w:val="003B5994"/>
    <w:rsid w:val="003C1B46"/>
    <w:rsid w:val="003C302A"/>
    <w:rsid w:val="003D633B"/>
    <w:rsid w:val="003E214D"/>
    <w:rsid w:val="003E4307"/>
    <w:rsid w:val="003E60D3"/>
    <w:rsid w:val="00405FF4"/>
    <w:rsid w:val="0042028A"/>
    <w:rsid w:val="004304C6"/>
    <w:rsid w:val="00430C31"/>
    <w:rsid w:val="004324FE"/>
    <w:rsid w:val="004354D2"/>
    <w:rsid w:val="00436E5C"/>
    <w:rsid w:val="0045605E"/>
    <w:rsid w:val="0046310C"/>
    <w:rsid w:val="004637D0"/>
    <w:rsid w:val="004708FC"/>
    <w:rsid w:val="00473B42"/>
    <w:rsid w:val="0047727A"/>
    <w:rsid w:val="00486EBE"/>
    <w:rsid w:val="004A2ACE"/>
    <w:rsid w:val="004A5327"/>
    <w:rsid w:val="004A6DDE"/>
    <w:rsid w:val="004B2561"/>
    <w:rsid w:val="004C4E70"/>
    <w:rsid w:val="004C5E0F"/>
    <w:rsid w:val="004C6CD0"/>
    <w:rsid w:val="004C77B3"/>
    <w:rsid w:val="004F31E7"/>
    <w:rsid w:val="004F402A"/>
    <w:rsid w:val="004F42E3"/>
    <w:rsid w:val="00501711"/>
    <w:rsid w:val="005019AB"/>
    <w:rsid w:val="0050744F"/>
    <w:rsid w:val="005237FC"/>
    <w:rsid w:val="00534AA4"/>
    <w:rsid w:val="005357D1"/>
    <w:rsid w:val="0053675A"/>
    <w:rsid w:val="00537684"/>
    <w:rsid w:val="005415C4"/>
    <w:rsid w:val="005525A6"/>
    <w:rsid w:val="005539B9"/>
    <w:rsid w:val="00566FAA"/>
    <w:rsid w:val="00571E43"/>
    <w:rsid w:val="00572293"/>
    <w:rsid w:val="00573646"/>
    <w:rsid w:val="00573EB5"/>
    <w:rsid w:val="0057511D"/>
    <w:rsid w:val="005766D6"/>
    <w:rsid w:val="00577833"/>
    <w:rsid w:val="005803CE"/>
    <w:rsid w:val="00581238"/>
    <w:rsid w:val="005836C0"/>
    <w:rsid w:val="005838A3"/>
    <w:rsid w:val="00584EC0"/>
    <w:rsid w:val="00586CA2"/>
    <w:rsid w:val="00592999"/>
    <w:rsid w:val="00592BFF"/>
    <w:rsid w:val="005968BA"/>
    <w:rsid w:val="005A011E"/>
    <w:rsid w:val="005B1399"/>
    <w:rsid w:val="005B69CB"/>
    <w:rsid w:val="005D5982"/>
    <w:rsid w:val="005D624B"/>
    <w:rsid w:val="005D7136"/>
    <w:rsid w:val="005E19DF"/>
    <w:rsid w:val="005E3B8E"/>
    <w:rsid w:val="005F2529"/>
    <w:rsid w:val="00600452"/>
    <w:rsid w:val="006062A7"/>
    <w:rsid w:val="00614EB8"/>
    <w:rsid w:val="00614F4B"/>
    <w:rsid w:val="00620D2B"/>
    <w:rsid w:val="00623668"/>
    <w:rsid w:val="0062580B"/>
    <w:rsid w:val="006265DE"/>
    <w:rsid w:val="0063409D"/>
    <w:rsid w:val="0063741D"/>
    <w:rsid w:val="00640CF8"/>
    <w:rsid w:val="00642363"/>
    <w:rsid w:val="006454C8"/>
    <w:rsid w:val="006511AB"/>
    <w:rsid w:val="00670B85"/>
    <w:rsid w:val="00672825"/>
    <w:rsid w:val="006951E2"/>
    <w:rsid w:val="006969DF"/>
    <w:rsid w:val="006A221D"/>
    <w:rsid w:val="006A43E1"/>
    <w:rsid w:val="006B3436"/>
    <w:rsid w:val="006B7029"/>
    <w:rsid w:val="006B7912"/>
    <w:rsid w:val="006C4134"/>
    <w:rsid w:val="006C6563"/>
    <w:rsid w:val="006C71B5"/>
    <w:rsid w:val="006C7A29"/>
    <w:rsid w:val="006D21B4"/>
    <w:rsid w:val="006D3FFA"/>
    <w:rsid w:val="006D4ABB"/>
    <w:rsid w:val="006D646D"/>
    <w:rsid w:val="006E6767"/>
    <w:rsid w:val="006F05A9"/>
    <w:rsid w:val="006F7318"/>
    <w:rsid w:val="0070120C"/>
    <w:rsid w:val="00703F62"/>
    <w:rsid w:val="00705053"/>
    <w:rsid w:val="007055A4"/>
    <w:rsid w:val="007070A9"/>
    <w:rsid w:val="007076A0"/>
    <w:rsid w:val="00707D07"/>
    <w:rsid w:val="00713FC2"/>
    <w:rsid w:val="00716FE3"/>
    <w:rsid w:val="0072101E"/>
    <w:rsid w:val="00721627"/>
    <w:rsid w:val="00721E02"/>
    <w:rsid w:val="007243A7"/>
    <w:rsid w:val="00730059"/>
    <w:rsid w:val="00732BC4"/>
    <w:rsid w:val="00736148"/>
    <w:rsid w:val="0074321A"/>
    <w:rsid w:val="007473FF"/>
    <w:rsid w:val="0075415A"/>
    <w:rsid w:val="00766285"/>
    <w:rsid w:val="0077657F"/>
    <w:rsid w:val="0078100B"/>
    <w:rsid w:val="00783FC8"/>
    <w:rsid w:val="0078547A"/>
    <w:rsid w:val="007921F0"/>
    <w:rsid w:val="00796007"/>
    <w:rsid w:val="007A1ADC"/>
    <w:rsid w:val="007A23A7"/>
    <w:rsid w:val="007A2C13"/>
    <w:rsid w:val="007B121B"/>
    <w:rsid w:val="007B19FB"/>
    <w:rsid w:val="007B34D7"/>
    <w:rsid w:val="007B6371"/>
    <w:rsid w:val="007C0823"/>
    <w:rsid w:val="007C7429"/>
    <w:rsid w:val="007C7EF5"/>
    <w:rsid w:val="007D105F"/>
    <w:rsid w:val="007D189D"/>
    <w:rsid w:val="007E4462"/>
    <w:rsid w:val="007F0D0C"/>
    <w:rsid w:val="007F4FE7"/>
    <w:rsid w:val="00800125"/>
    <w:rsid w:val="00804DB3"/>
    <w:rsid w:val="008065AE"/>
    <w:rsid w:val="00812DD2"/>
    <w:rsid w:val="008316DD"/>
    <w:rsid w:val="00832DA7"/>
    <w:rsid w:val="00835D23"/>
    <w:rsid w:val="0084226D"/>
    <w:rsid w:val="00844341"/>
    <w:rsid w:val="0085293F"/>
    <w:rsid w:val="00871C92"/>
    <w:rsid w:val="00873457"/>
    <w:rsid w:val="008779E0"/>
    <w:rsid w:val="008854A4"/>
    <w:rsid w:val="008A1CA5"/>
    <w:rsid w:val="008A31B9"/>
    <w:rsid w:val="008A70DB"/>
    <w:rsid w:val="008B01D0"/>
    <w:rsid w:val="008C55C6"/>
    <w:rsid w:val="008D04FD"/>
    <w:rsid w:val="008E099D"/>
    <w:rsid w:val="00900176"/>
    <w:rsid w:val="009152AB"/>
    <w:rsid w:val="00923B6A"/>
    <w:rsid w:val="0093301D"/>
    <w:rsid w:val="00942CD1"/>
    <w:rsid w:val="0094316F"/>
    <w:rsid w:val="0095721A"/>
    <w:rsid w:val="00960AA0"/>
    <w:rsid w:val="0096636A"/>
    <w:rsid w:val="00966387"/>
    <w:rsid w:val="009676D7"/>
    <w:rsid w:val="00972CB7"/>
    <w:rsid w:val="0097326D"/>
    <w:rsid w:val="009768EA"/>
    <w:rsid w:val="00982E13"/>
    <w:rsid w:val="0098751A"/>
    <w:rsid w:val="00990AF6"/>
    <w:rsid w:val="009921B6"/>
    <w:rsid w:val="009942E0"/>
    <w:rsid w:val="009B0AD1"/>
    <w:rsid w:val="009C1E7A"/>
    <w:rsid w:val="009C5DDA"/>
    <w:rsid w:val="009D24DB"/>
    <w:rsid w:val="009D5BC3"/>
    <w:rsid w:val="009E0C0D"/>
    <w:rsid w:val="009E461E"/>
    <w:rsid w:val="009E7693"/>
    <w:rsid w:val="009F0E18"/>
    <w:rsid w:val="009F7818"/>
    <w:rsid w:val="00A0668A"/>
    <w:rsid w:val="00A11359"/>
    <w:rsid w:val="00A14E41"/>
    <w:rsid w:val="00A15E43"/>
    <w:rsid w:val="00A245DE"/>
    <w:rsid w:val="00A2502A"/>
    <w:rsid w:val="00A26871"/>
    <w:rsid w:val="00A40993"/>
    <w:rsid w:val="00A44BF6"/>
    <w:rsid w:val="00A467BC"/>
    <w:rsid w:val="00A50ED1"/>
    <w:rsid w:val="00A57744"/>
    <w:rsid w:val="00A61F24"/>
    <w:rsid w:val="00A732E4"/>
    <w:rsid w:val="00A753E2"/>
    <w:rsid w:val="00A76186"/>
    <w:rsid w:val="00A92FDE"/>
    <w:rsid w:val="00A95470"/>
    <w:rsid w:val="00A96405"/>
    <w:rsid w:val="00AA7F2C"/>
    <w:rsid w:val="00AB2657"/>
    <w:rsid w:val="00AB35D0"/>
    <w:rsid w:val="00AC3C3B"/>
    <w:rsid w:val="00AE1858"/>
    <w:rsid w:val="00AE27D7"/>
    <w:rsid w:val="00AE7836"/>
    <w:rsid w:val="00AF121F"/>
    <w:rsid w:val="00AF1AE4"/>
    <w:rsid w:val="00AF4565"/>
    <w:rsid w:val="00AF7906"/>
    <w:rsid w:val="00B13F61"/>
    <w:rsid w:val="00B142F9"/>
    <w:rsid w:val="00B161F3"/>
    <w:rsid w:val="00B266BE"/>
    <w:rsid w:val="00B270EE"/>
    <w:rsid w:val="00B35CCD"/>
    <w:rsid w:val="00B46167"/>
    <w:rsid w:val="00B50E17"/>
    <w:rsid w:val="00B51535"/>
    <w:rsid w:val="00B6037C"/>
    <w:rsid w:val="00B60900"/>
    <w:rsid w:val="00B625E8"/>
    <w:rsid w:val="00B64E3B"/>
    <w:rsid w:val="00B67B5C"/>
    <w:rsid w:val="00B71A74"/>
    <w:rsid w:val="00B81546"/>
    <w:rsid w:val="00BA35DB"/>
    <w:rsid w:val="00BA68A2"/>
    <w:rsid w:val="00BA6B1B"/>
    <w:rsid w:val="00BB0180"/>
    <w:rsid w:val="00BB1811"/>
    <w:rsid w:val="00BB5F29"/>
    <w:rsid w:val="00BB6ED6"/>
    <w:rsid w:val="00BD020A"/>
    <w:rsid w:val="00C041AE"/>
    <w:rsid w:val="00C20C70"/>
    <w:rsid w:val="00C25604"/>
    <w:rsid w:val="00C27492"/>
    <w:rsid w:val="00C31846"/>
    <w:rsid w:val="00C3501B"/>
    <w:rsid w:val="00C54748"/>
    <w:rsid w:val="00C54CEE"/>
    <w:rsid w:val="00C601ED"/>
    <w:rsid w:val="00C718B9"/>
    <w:rsid w:val="00C759F5"/>
    <w:rsid w:val="00C90F9C"/>
    <w:rsid w:val="00C92E8F"/>
    <w:rsid w:val="00C93889"/>
    <w:rsid w:val="00CA2F52"/>
    <w:rsid w:val="00CA367E"/>
    <w:rsid w:val="00CA3E0B"/>
    <w:rsid w:val="00CA6653"/>
    <w:rsid w:val="00CA72E2"/>
    <w:rsid w:val="00CB1B40"/>
    <w:rsid w:val="00CC044F"/>
    <w:rsid w:val="00CD184E"/>
    <w:rsid w:val="00CE7687"/>
    <w:rsid w:val="00CF6C11"/>
    <w:rsid w:val="00D00350"/>
    <w:rsid w:val="00D03F12"/>
    <w:rsid w:val="00D05F8E"/>
    <w:rsid w:val="00D0716F"/>
    <w:rsid w:val="00D161E8"/>
    <w:rsid w:val="00D207BA"/>
    <w:rsid w:val="00D20B0A"/>
    <w:rsid w:val="00D20DB9"/>
    <w:rsid w:val="00D21344"/>
    <w:rsid w:val="00D36A32"/>
    <w:rsid w:val="00D46DAD"/>
    <w:rsid w:val="00D52755"/>
    <w:rsid w:val="00D52B79"/>
    <w:rsid w:val="00D601DB"/>
    <w:rsid w:val="00D748EC"/>
    <w:rsid w:val="00D77C37"/>
    <w:rsid w:val="00D85A97"/>
    <w:rsid w:val="00D875C0"/>
    <w:rsid w:val="00D87E91"/>
    <w:rsid w:val="00D9205E"/>
    <w:rsid w:val="00D959D2"/>
    <w:rsid w:val="00DA03B1"/>
    <w:rsid w:val="00DA5E76"/>
    <w:rsid w:val="00DB4FB5"/>
    <w:rsid w:val="00DC048B"/>
    <w:rsid w:val="00DC2F0E"/>
    <w:rsid w:val="00DD2F26"/>
    <w:rsid w:val="00DD4052"/>
    <w:rsid w:val="00DE0C49"/>
    <w:rsid w:val="00DE6E54"/>
    <w:rsid w:val="00DE7DBB"/>
    <w:rsid w:val="00DF23E6"/>
    <w:rsid w:val="00DF290B"/>
    <w:rsid w:val="00E111AB"/>
    <w:rsid w:val="00E1447B"/>
    <w:rsid w:val="00E14597"/>
    <w:rsid w:val="00E165F4"/>
    <w:rsid w:val="00E179EC"/>
    <w:rsid w:val="00E222C5"/>
    <w:rsid w:val="00E254D5"/>
    <w:rsid w:val="00E31887"/>
    <w:rsid w:val="00E31A9C"/>
    <w:rsid w:val="00E333DC"/>
    <w:rsid w:val="00E34597"/>
    <w:rsid w:val="00E3733D"/>
    <w:rsid w:val="00E47E35"/>
    <w:rsid w:val="00E505DC"/>
    <w:rsid w:val="00E53D80"/>
    <w:rsid w:val="00E5714E"/>
    <w:rsid w:val="00E576B6"/>
    <w:rsid w:val="00E62BE0"/>
    <w:rsid w:val="00E73755"/>
    <w:rsid w:val="00E74711"/>
    <w:rsid w:val="00E83770"/>
    <w:rsid w:val="00E8621D"/>
    <w:rsid w:val="00E920AA"/>
    <w:rsid w:val="00E94889"/>
    <w:rsid w:val="00E95221"/>
    <w:rsid w:val="00E96002"/>
    <w:rsid w:val="00E96108"/>
    <w:rsid w:val="00EA0152"/>
    <w:rsid w:val="00EA7F3E"/>
    <w:rsid w:val="00EC0444"/>
    <w:rsid w:val="00EC7FB8"/>
    <w:rsid w:val="00ED0D23"/>
    <w:rsid w:val="00ED7D63"/>
    <w:rsid w:val="00EE08A5"/>
    <w:rsid w:val="00EE13A1"/>
    <w:rsid w:val="00EE4A18"/>
    <w:rsid w:val="00EE6E13"/>
    <w:rsid w:val="00EF5704"/>
    <w:rsid w:val="00F02439"/>
    <w:rsid w:val="00F1458E"/>
    <w:rsid w:val="00F162A9"/>
    <w:rsid w:val="00F256F5"/>
    <w:rsid w:val="00F26A28"/>
    <w:rsid w:val="00F30730"/>
    <w:rsid w:val="00F31D15"/>
    <w:rsid w:val="00F40DBC"/>
    <w:rsid w:val="00F42257"/>
    <w:rsid w:val="00F47A1E"/>
    <w:rsid w:val="00F52AF8"/>
    <w:rsid w:val="00F52D6D"/>
    <w:rsid w:val="00F56A27"/>
    <w:rsid w:val="00F71CE0"/>
    <w:rsid w:val="00F75EEB"/>
    <w:rsid w:val="00FA23AA"/>
    <w:rsid w:val="00FA2EBD"/>
    <w:rsid w:val="00FA346A"/>
    <w:rsid w:val="00FA5941"/>
    <w:rsid w:val="00FA6276"/>
    <w:rsid w:val="00FB0A80"/>
    <w:rsid w:val="00FB6456"/>
    <w:rsid w:val="00FB7AAD"/>
    <w:rsid w:val="00FC36C2"/>
    <w:rsid w:val="00FC6540"/>
    <w:rsid w:val="00FD21AF"/>
    <w:rsid w:val="00FF07BE"/>
    <w:rsid w:val="00FF6C23"/>
    <w:rsid w:val="00FF7E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FCF2"/>
  <w15:docId w15:val="{3918CE9D-F009-4E46-89B4-A14CD32A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5B28"/>
  </w:style>
  <w:style w:type="paragraph" w:styleId="Heading1">
    <w:name w:val="heading 1"/>
    <w:basedOn w:val="Normal"/>
    <w:next w:val="Normal"/>
    <w:rsid w:val="00275B28"/>
    <w:pPr>
      <w:keepNext/>
      <w:keepLines/>
      <w:spacing w:before="480" w:after="120"/>
      <w:outlineLvl w:val="0"/>
    </w:pPr>
    <w:rPr>
      <w:b/>
      <w:sz w:val="48"/>
      <w:szCs w:val="48"/>
    </w:rPr>
  </w:style>
  <w:style w:type="paragraph" w:styleId="Heading2">
    <w:name w:val="heading 2"/>
    <w:basedOn w:val="Normal"/>
    <w:next w:val="Normal"/>
    <w:rsid w:val="00275B28"/>
    <w:pPr>
      <w:outlineLvl w:val="1"/>
    </w:pPr>
    <w:rPr>
      <w:b/>
      <w:sz w:val="36"/>
      <w:szCs w:val="36"/>
    </w:rPr>
  </w:style>
  <w:style w:type="paragraph" w:styleId="Heading3">
    <w:name w:val="heading 3"/>
    <w:basedOn w:val="Normal"/>
    <w:next w:val="Normal"/>
    <w:rsid w:val="00275B28"/>
    <w:pPr>
      <w:keepNext/>
      <w:keepLines/>
      <w:spacing w:before="280" w:after="80"/>
      <w:outlineLvl w:val="2"/>
    </w:pPr>
    <w:rPr>
      <w:b/>
      <w:sz w:val="28"/>
      <w:szCs w:val="28"/>
    </w:rPr>
  </w:style>
  <w:style w:type="paragraph" w:styleId="Heading4">
    <w:name w:val="heading 4"/>
    <w:basedOn w:val="Normal"/>
    <w:next w:val="Normal"/>
    <w:rsid w:val="00275B28"/>
    <w:pPr>
      <w:keepNext/>
      <w:keepLines/>
      <w:spacing w:before="240" w:after="40"/>
      <w:outlineLvl w:val="3"/>
    </w:pPr>
    <w:rPr>
      <w:b/>
    </w:rPr>
  </w:style>
  <w:style w:type="paragraph" w:styleId="Heading5">
    <w:name w:val="heading 5"/>
    <w:basedOn w:val="Normal"/>
    <w:next w:val="Normal"/>
    <w:rsid w:val="00275B28"/>
    <w:pPr>
      <w:keepNext/>
      <w:keepLines/>
      <w:spacing w:before="40"/>
      <w:outlineLvl w:val="4"/>
    </w:pPr>
    <w:rPr>
      <w:rFonts w:ascii="Cambria" w:eastAsia="Cambria" w:hAnsi="Cambria" w:cs="Cambria"/>
      <w:color w:val="366091"/>
    </w:rPr>
  </w:style>
  <w:style w:type="paragraph" w:styleId="Heading6">
    <w:name w:val="heading 6"/>
    <w:basedOn w:val="Normal"/>
    <w:next w:val="Normal"/>
    <w:rsid w:val="00275B2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75B28"/>
    <w:pPr>
      <w:keepNext/>
      <w:keepLines/>
      <w:spacing w:before="480" w:after="120"/>
    </w:pPr>
    <w:rPr>
      <w:b/>
      <w:sz w:val="72"/>
      <w:szCs w:val="72"/>
    </w:rPr>
  </w:style>
  <w:style w:type="paragraph" w:styleId="Subtitle">
    <w:name w:val="Subtitle"/>
    <w:basedOn w:val="Normal"/>
    <w:next w:val="Normal"/>
    <w:rsid w:val="00275B28"/>
    <w:pPr>
      <w:keepNext/>
      <w:keepLines/>
      <w:spacing w:before="360" w:after="80"/>
    </w:pPr>
    <w:rPr>
      <w:rFonts w:ascii="Georgia" w:eastAsia="Georgia" w:hAnsi="Georgia" w:cs="Georgia"/>
      <w:i/>
      <w:color w:val="666666"/>
      <w:sz w:val="48"/>
      <w:szCs w:val="48"/>
    </w:rPr>
  </w:style>
  <w:style w:type="table" w:customStyle="1" w:styleId="a">
    <w:basedOn w:val="TableNormal"/>
    <w:rsid w:val="00275B28"/>
    <w:tblPr>
      <w:tblStyleRowBandSize w:val="1"/>
      <w:tblStyleColBandSize w:val="1"/>
      <w:tblCellMar>
        <w:left w:w="115" w:type="dxa"/>
        <w:right w:w="115" w:type="dxa"/>
      </w:tblCellMar>
    </w:tblPr>
  </w:style>
  <w:style w:type="table" w:customStyle="1" w:styleId="a0">
    <w:basedOn w:val="TableNormal"/>
    <w:rsid w:val="00275B28"/>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942E0"/>
    <w:pPr>
      <w:tabs>
        <w:tab w:val="center" w:pos="4680"/>
        <w:tab w:val="right" w:pos="9360"/>
      </w:tabs>
    </w:pPr>
  </w:style>
  <w:style w:type="character" w:customStyle="1" w:styleId="HeaderChar">
    <w:name w:val="Header Char"/>
    <w:basedOn w:val="DefaultParagraphFont"/>
    <w:link w:val="Header"/>
    <w:uiPriority w:val="99"/>
    <w:rsid w:val="009942E0"/>
  </w:style>
  <w:style w:type="paragraph" w:styleId="Footer">
    <w:name w:val="footer"/>
    <w:basedOn w:val="Normal"/>
    <w:link w:val="FooterChar"/>
    <w:uiPriority w:val="99"/>
    <w:unhideWhenUsed/>
    <w:rsid w:val="009942E0"/>
    <w:pPr>
      <w:tabs>
        <w:tab w:val="center" w:pos="4680"/>
        <w:tab w:val="right" w:pos="9360"/>
      </w:tabs>
    </w:pPr>
  </w:style>
  <w:style w:type="character" w:customStyle="1" w:styleId="FooterChar">
    <w:name w:val="Footer Char"/>
    <w:basedOn w:val="DefaultParagraphFont"/>
    <w:link w:val="Footer"/>
    <w:uiPriority w:val="99"/>
    <w:rsid w:val="009942E0"/>
  </w:style>
  <w:style w:type="paragraph" w:styleId="ListParagraph">
    <w:name w:val="List Paragraph"/>
    <w:basedOn w:val="Normal"/>
    <w:uiPriority w:val="34"/>
    <w:qFormat/>
    <w:rsid w:val="009B0AD1"/>
    <w:pPr>
      <w:ind w:left="720"/>
      <w:contextualSpacing/>
    </w:pPr>
  </w:style>
  <w:style w:type="paragraph" w:styleId="BalloonText">
    <w:name w:val="Balloon Text"/>
    <w:basedOn w:val="Normal"/>
    <w:link w:val="BalloonTextChar"/>
    <w:uiPriority w:val="99"/>
    <w:semiHidden/>
    <w:unhideWhenUsed/>
    <w:rsid w:val="00B35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CCD"/>
    <w:rPr>
      <w:rFonts w:ascii="Segoe UI" w:hAnsi="Segoe UI" w:cs="Segoe UI"/>
      <w:sz w:val="18"/>
      <w:szCs w:val="18"/>
    </w:rPr>
  </w:style>
  <w:style w:type="character" w:customStyle="1" w:styleId="Bodytext4">
    <w:name w:val="Body text4"/>
    <w:rsid w:val="00E1447B"/>
    <w:rPr>
      <w:rFonts w:ascii="Times New Roman" w:hAnsi="Times New Roman" w:cs="Times New Roman" w:hint="default"/>
      <w:strike w:val="0"/>
      <w:dstrike w:val="0"/>
      <w:sz w:val="26"/>
      <w:szCs w:val="26"/>
      <w:u w:val="none"/>
      <w:effect w:val="none"/>
      <w:lang w:bidi="ar-SA"/>
    </w:rPr>
  </w:style>
  <w:style w:type="character" w:styleId="Hyperlink">
    <w:name w:val="Hyperlink"/>
    <w:basedOn w:val="DefaultParagraphFont"/>
    <w:uiPriority w:val="99"/>
    <w:unhideWhenUsed/>
    <w:rsid w:val="00982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7</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469</cp:revision>
  <cp:lastPrinted>2022-02-25T07:45:00Z</cp:lastPrinted>
  <dcterms:created xsi:type="dcterms:W3CDTF">2022-04-04T02:52:00Z</dcterms:created>
  <dcterms:modified xsi:type="dcterms:W3CDTF">2023-02-03T08:48:00Z</dcterms:modified>
</cp:coreProperties>
</file>